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6818726B" w:rsidR="0069539B" w:rsidRDefault="0069539B">
      <w:pPr>
        <w:pStyle w:val="BodyText"/>
        <w:rPr>
          <w:rFonts w:ascii="Times New Roman"/>
          <w:sz w:val="20"/>
        </w:rPr>
      </w:pPr>
    </w:p>
    <w:p w14:paraId="1FE33040" w14:textId="3B868466" w:rsidR="0069539B" w:rsidRDefault="0069539B">
      <w:pPr>
        <w:pStyle w:val="BodyText"/>
        <w:rPr>
          <w:rFonts w:ascii="Times New Roman"/>
          <w:sz w:val="20"/>
        </w:rPr>
      </w:pPr>
    </w:p>
    <w:p w14:paraId="69BEC0A5" w14:textId="45C49C62" w:rsidR="0069539B" w:rsidRDefault="0069539B">
      <w:pPr>
        <w:pStyle w:val="BodyText"/>
        <w:rPr>
          <w:rFonts w:ascii="Times New Roman"/>
          <w:sz w:val="20"/>
        </w:rPr>
      </w:pPr>
    </w:p>
    <w:p w14:paraId="55F15906" w14:textId="22B037EA" w:rsidR="0069539B" w:rsidRDefault="00022E7F">
      <w:pPr>
        <w:pStyle w:val="BodyText"/>
        <w:rPr>
          <w:rFonts w:ascii="Times New Roman"/>
          <w:sz w:val="29"/>
        </w:rPr>
      </w:pPr>
      <w:r>
        <w:rPr>
          <w:noProof/>
        </w:rPr>
        <mc:AlternateContent>
          <mc:Choice Requires="wps">
            <w:drawing>
              <wp:anchor distT="0" distB="0" distL="114300" distR="114300" simplePos="0" relativeHeight="487591936" behindDoc="0" locked="0" layoutInCell="1" allowOverlap="1" wp14:anchorId="45B3CC3E" wp14:editId="5D5DDD74">
                <wp:simplePos x="0" y="0"/>
                <wp:positionH relativeFrom="page">
                  <wp:align>right</wp:align>
                </wp:positionH>
                <wp:positionV relativeFrom="paragraph">
                  <wp:posOffset>219799</wp:posOffset>
                </wp:positionV>
                <wp:extent cx="1071689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716895" cy="1828800"/>
                        </a:xfrm>
                        <a:prstGeom prst="rect">
                          <a:avLst/>
                        </a:prstGeom>
                        <a:noFill/>
                        <a:ln>
                          <a:noFill/>
                        </a:ln>
                      </wps:spPr>
                      <wps:txbx>
                        <w:txbxContent>
                          <w:p w14:paraId="38E868F6" w14:textId="77777777" w:rsidR="00022E7F" w:rsidRPr="008F2191" w:rsidRDefault="00022E7F" w:rsidP="00022E7F">
                            <w:pPr>
                              <w:pStyle w:val="BodyText"/>
                              <w:jc w:val="center"/>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Berkeley Academy</w:t>
                            </w:r>
                          </w:p>
                          <w:p w14:paraId="470F6C2D" w14:textId="77777777" w:rsidR="00022E7F" w:rsidRPr="008F2191" w:rsidRDefault="00022E7F" w:rsidP="00022E7F">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B5C6C7" w14:textId="77777777" w:rsidR="00022E7F" w:rsidRPr="008F2191" w:rsidRDefault="00022E7F" w:rsidP="00022E7F">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Sports Premium Funding </w:t>
                            </w:r>
                          </w:p>
                          <w:p w14:paraId="19977E43" w14:textId="33242D97" w:rsidR="00022E7F" w:rsidRPr="008F2191" w:rsidRDefault="00022E7F" w:rsidP="00022E7F">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Statement</w:t>
                            </w: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5B3CC3E" id="_x0000_t202" coordsize="21600,21600" o:spt="202" path="m,l,21600r21600,l21600,xe">
                <v:stroke joinstyle="miter"/>
                <v:path gradientshapeok="t" o:connecttype="rect"/>
              </v:shapetype>
              <v:shape id="Text Box 1" o:spid="_x0000_s1026" type="#_x0000_t202" style="position:absolute;margin-left:792.65pt;margin-top:17.3pt;width:843.85pt;height:2in;z-index:487591936;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" filled="f" stroked="f">
                <v:fill o:detectmouseclick="t"/>
                <v:textbox style="mso-fit-shape-to-text:t">
                  <w:txbxContent>
                    <w:p w14:paraId="38E868F6" w14:textId="77777777" w:rsidR="00022E7F" w:rsidRPr="008F2191" w:rsidRDefault="00022E7F" w:rsidP="00022E7F">
                      <w:pPr>
                        <w:pStyle w:val="BodyText"/>
                        <w:jc w:val="center"/>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Berkeley Academy</w:t>
                      </w:r>
                    </w:p>
                    <w:p w14:paraId="470F6C2D" w14:textId="77777777" w:rsidR="00022E7F" w:rsidRPr="008F2191" w:rsidRDefault="00022E7F" w:rsidP="00022E7F">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B5C6C7" w14:textId="77777777" w:rsidR="00022E7F" w:rsidRPr="008F2191" w:rsidRDefault="00022E7F" w:rsidP="00022E7F">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Sports Premium Funding </w:t>
                      </w:r>
                    </w:p>
                    <w:p w14:paraId="19977E43" w14:textId="33242D97" w:rsidR="00022E7F" w:rsidRPr="008F2191" w:rsidRDefault="00022E7F" w:rsidP="00022E7F">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Statement</w:t>
                      </w: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w10:wrap anchorx="page"/>
              </v:shape>
            </w:pict>
          </mc:Fallback>
        </mc:AlternateContent>
      </w:r>
    </w:p>
    <w:p w14:paraId="620E0CB3" w14:textId="3F5E7ECF" w:rsidR="0069539B" w:rsidRDefault="00022E7F">
      <w:pPr>
        <w:pStyle w:val="BodyText"/>
        <w:rPr>
          <w:sz w:val="20"/>
        </w:rPr>
      </w:pPr>
      <w:r>
        <w:rPr>
          <w:noProof/>
        </w:rPr>
        <w:drawing>
          <wp:anchor distT="0" distB="0" distL="114300" distR="114300" simplePos="0" relativeHeight="487593984" behindDoc="0" locked="0" layoutInCell="1" allowOverlap="1" wp14:anchorId="20FDE9C9" wp14:editId="5EE93E4F">
            <wp:simplePos x="0" y="0"/>
            <wp:positionH relativeFrom="margin">
              <wp:align>center</wp:align>
            </wp:positionH>
            <wp:positionV relativeFrom="paragraph">
              <wp:posOffset>3604246</wp:posOffset>
            </wp:positionV>
            <wp:extent cx="2137410" cy="2137410"/>
            <wp:effectExtent l="0" t="0" r="0" b="0"/>
            <wp:wrapNone/>
            <wp:docPr id="2" name="Picture 2" descr="The Berkele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rkeley Academ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11288" w14:textId="2E8BAC52" w:rsidR="0069539B" w:rsidRDefault="0069539B">
      <w:pPr>
        <w:sectPr w:rsidR="0069539B">
          <w:footerReference w:type="default" r:id="rId8"/>
          <w:pgSz w:w="16840" w:h="11910" w:orient="landscape"/>
          <w:pgMar w:top="640" w:right="580" w:bottom="700" w:left="540" w:header="0" w:footer="518" w:gutter="0"/>
          <w:cols w:space="720"/>
        </w:sectPr>
      </w:pPr>
    </w:p>
    <w:p w14:paraId="3D18A283" w14:textId="77777777" w:rsidR="0069539B" w:rsidRDefault="00FD26C0">
      <w:pPr>
        <w:pStyle w:val="BodyText"/>
        <w:spacing w:before="9"/>
        <w:rPr>
          <w:sz w:val="12"/>
        </w:rPr>
      </w:pPr>
      <w:r>
        <w:rPr>
          <w:noProof/>
          <w:lang w:val="en-GB" w:eastAsia="en-GB"/>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091220">
        <w:trPr>
          <w:trHeight w:val="1839"/>
        </w:trPr>
        <w:tc>
          <w:tcPr>
            <w:tcW w:w="5563" w:type="dxa"/>
          </w:tcPr>
          <w:p w14:paraId="21D1E9F3" w14:textId="77777777" w:rsidR="0069539B" w:rsidRPr="00091220" w:rsidRDefault="0069539B">
            <w:pPr>
              <w:pStyle w:val="TableParagraph"/>
              <w:spacing w:before="0"/>
              <w:ind w:left="0"/>
              <w:rPr>
                <w:rFonts w:ascii="Times New Roman"/>
                <w:sz w:val="26"/>
                <w:szCs w:val="26"/>
              </w:rPr>
            </w:pPr>
          </w:p>
          <w:p w14:paraId="42C06C2A" w14:textId="18CAABD6" w:rsidR="00B44072" w:rsidRPr="00091220" w:rsidRDefault="00B44072">
            <w:pPr>
              <w:pStyle w:val="TableParagraph"/>
              <w:spacing w:before="0"/>
              <w:ind w:left="0"/>
              <w:rPr>
                <w:rFonts w:ascii="Times New Roman"/>
                <w:sz w:val="26"/>
                <w:szCs w:val="26"/>
              </w:rPr>
            </w:pPr>
            <w:r w:rsidRPr="00091220">
              <w:rPr>
                <w:sz w:val="26"/>
                <w:szCs w:val="26"/>
              </w:rPr>
              <w:t>To re design the PE curriculum to strengthen the depth of delivery across the school.</w:t>
            </w:r>
          </w:p>
        </w:tc>
        <w:tc>
          <w:tcPr>
            <w:tcW w:w="5036" w:type="dxa"/>
          </w:tcPr>
          <w:p w14:paraId="4E576E99" w14:textId="77777777" w:rsidR="0069539B" w:rsidRPr="00091220" w:rsidRDefault="0069539B">
            <w:pPr>
              <w:pStyle w:val="TableParagraph"/>
              <w:spacing w:before="0"/>
              <w:ind w:left="0"/>
              <w:rPr>
                <w:rFonts w:ascii="Times New Roman"/>
                <w:sz w:val="26"/>
                <w:szCs w:val="26"/>
              </w:rPr>
            </w:pPr>
          </w:p>
          <w:p w14:paraId="6B025BD9" w14:textId="5A7DD8C8" w:rsidR="00B44072" w:rsidRPr="00091220" w:rsidRDefault="00B44072">
            <w:pPr>
              <w:pStyle w:val="TableParagraph"/>
              <w:spacing w:before="0"/>
              <w:ind w:left="0"/>
              <w:rPr>
                <w:rFonts w:ascii="Times New Roman"/>
                <w:sz w:val="26"/>
                <w:szCs w:val="26"/>
              </w:rPr>
            </w:pPr>
            <w:r w:rsidRPr="00091220">
              <w:rPr>
                <w:sz w:val="26"/>
                <w:szCs w:val="26"/>
              </w:rPr>
              <w:t>More variety of skills being delivered Progression of skills throughout the school.</w:t>
            </w:r>
          </w:p>
        </w:tc>
        <w:tc>
          <w:tcPr>
            <w:tcW w:w="4768" w:type="dxa"/>
          </w:tcPr>
          <w:p w14:paraId="7445C31B" w14:textId="77777777" w:rsidR="0069539B" w:rsidRPr="00091220" w:rsidRDefault="0069539B">
            <w:pPr>
              <w:pStyle w:val="TableParagraph"/>
              <w:spacing w:before="0"/>
              <w:ind w:left="0"/>
              <w:rPr>
                <w:rFonts w:ascii="Times New Roman"/>
                <w:sz w:val="26"/>
                <w:szCs w:val="26"/>
              </w:rPr>
            </w:pPr>
          </w:p>
          <w:p w14:paraId="14D2852E" w14:textId="4C5968D2" w:rsidR="00B44072" w:rsidRDefault="00B44072" w:rsidP="00B44072">
            <w:pPr>
              <w:pStyle w:val="TableParagraph"/>
              <w:rPr>
                <w:rFonts w:asciiTheme="minorHAnsi" w:hAnsiTheme="minorHAnsi" w:cstheme="minorHAnsi"/>
                <w:sz w:val="26"/>
                <w:szCs w:val="26"/>
              </w:rPr>
            </w:pPr>
            <w:r w:rsidRPr="00091220">
              <w:rPr>
                <w:rFonts w:asciiTheme="minorHAnsi" w:hAnsiTheme="minorHAnsi" w:cstheme="minorHAnsi"/>
                <w:sz w:val="26"/>
                <w:szCs w:val="26"/>
              </w:rPr>
              <w:t>We are continuing to use to the Get Set 4 PE scheme to support the quality of delivery and support progression across the school</w:t>
            </w:r>
            <w:r w:rsidR="00091220" w:rsidRPr="00091220">
              <w:rPr>
                <w:rFonts w:asciiTheme="minorHAnsi" w:hAnsiTheme="minorHAnsi" w:cstheme="minorHAnsi"/>
                <w:sz w:val="26"/>
                <w:szCs w:val="26"/>
              </w:rPr>
              <w:t xml:space="preserve">. </w:t>
            </w:r>
          </w:p>
          <w:p w14:paraId="59605211" w14:textId="77777777" w:rsidR="00022E7F" w:rsidRDefault="00022E7F" w:rsidP="00B44072">
            <w:pPr>
              <w:pStyle w:val="TableParagraph"/>
              <w:rPr>
                <w:rFonts w:asciiTheme="minorHAnsi" w:hAnsiTheme="minorHAnsi" w:cstheme="minorHAnsi"/>
                <w:sz w:val="26"/>
                <w:szCs w:val="26"/>
              </w:rPr>
            </w:pPr>
          </w:p>
          <w:p w14:paraId="6E92B425" w14:textId="77777777" w:rsidR="00022E7F" w:rsidRDefault="00022E7F" w:rsidP="00B44072">
            <w:pPr>
              <w:pStyle w:val="TableParagraph"/>
              <w:rPr>
                <w:rFonts w:asciiTheme="minorHAnsi" w:hAnsiTheme="minorHAnsi" w:cstheme="minorHAnsi"/>
                <w:sz w:val="26"/>
                <w:szCs w:val="26"/>
              </w:rPr>
            </w:pPr>
          </w:p>
          <w:p w14:paraId="1B303A5E" w14:textId="77777777" w:rsidR="00022E7F" w:rsidRDefault="00022E7F" w:rsidP="00B44072">
            <w:pPr>
              <w:pStyle w:val="TableParagraph"/>
              <w:rPr>
                <w:rFonts w:asciiTheme="minorHAnsi" w:hAnsiTheme="minorHAnsi" w:cstheme="minorHAnsi"/>
                <w:sz w:val="26"/>
                <w:szCs w:val="26"/>
              </w:rPr>
            </w:pPr>
          </w:p>
          <w:p w14:paraId="548A96CE" w14:textId="1AFB6080" w:rsidR="00022E7F" w:rsidRPr="00091220" w:rsidRDefault="00022E7F" w:rsidP="00B44072">
            <w:pPr>
              <w:pStyle w:val="TableParagraph"/>
              <w:rPr>
                <w:rFonts w:asciiTheme="minorHAnsi" w:hAnsiTheme="minorHAnsi" w:cstheme="minorHAnsi"/>
                <w:sz w:val="26"/>
                <w:szCs w:val="26"/>
              </w:rPr>
            </w:pPr>
          </w:p>
        </w:tc>
      </w:tr>
      <w:tr w:rsidR="00091220" w14:paraId="63D55790" w14:textId="77777777" w:rsidTr="00091220">
        <w:trPr>
          <w:trHeight w:val="1839"/>
        </w:trPr>
        <w:tc>
          <w:tcPr>
            <w:tcW w:w="5563" w:type="dxa"/>
          </w:tcPr>
          <w:p w14:paraId="651FAFBA" w14:textId="77777777" w:rsidR="00091220" w:rsidRPr="00091220" w:rsidRDefault="00091220">
            <w:pPr>
              <w:pStyle w:val="TableParagraph"/>
              <w:spacing w:before="0"/>
              <w:ind w:left="0"/>
              <w:rPr>
                <w:rFonts w:ascii="Times New Roman"/>
                <w:sz w:val="26"/>
                <w:szCs w:val="26"/>
              </w:rPr>
            </w:pPr>
          </w:p>
          <w:p w14:paraId="336F5010" w14:textId="45A84F13" w:rsidR="00091220" w:rsidRPr="00091220" w:rsidRDefault="00091220">
            <w:pPr>
              <w:pStyle w:val="TableParagraph"/>
              <w:spacing w:before="0"/>
              <w:ind w:left="0"/>
              <w:rPr>
                <w:rFonts w:ascii="Times New Roman"/>
                <w:sz w:val="26"/>
                <w:szCs w:val="26"/>
              </w:rPr>
            </w:pPr>
            <w:r w:rsidRPr="00091220">
              <w:rPr>
                <w:sz w:val="26"/>
                <w:szCs w:val="26"/>
              </w:rPr>
              <w:t>To provide quality PE lessons whilst increasing the confidence and knowledge of teachers.</w:t>
            </w:r>
          </w:p>
        </w:tc>
        <w:tc>
          <w:tcPr>
            <w:tcW w:w="5036" w:type="dxa"/>
          </w:tcPr>
          <w:p w14:paraId="56A3A0FE" w14:textId="77777777" w:rsidR="00091220" w:rsidRPr="003C0E3C" w:rsidRDefault="00091220">
            <w:pPr>
              <w:pStyle w:val="TableParagraph"/>
              <w:spacing w:before="0"/>
              <w:ind w:left="0"/>
              <w:rPr>
                <w:rFonts w:asciiTheme="minorHAnsi" w:hAnsiTheme="minorHAnsi" w:cstheme="minorHAnsi"/>
                <w:sz w:val="26"/>
                <w:szCs w:val="26"/>
              </w:rPr>
            </w:pPr>
          </w:p>
          <w:p w14:paraId="317509CC" w14:textId="77777777" w:rsidR="00091220" w:rsidRDefault="003C0E3C">
            <w:pPr>
              <w:pStyle w:val="TableParagraph"/>
              <w:spacing w:before="0"/>
              <w:ind w:left="0"/>
              <w:rPr>
                <w:rFonts w:asciiTheme="minorHAnsi" w:hAnsiTheme="minorHAnsi" w:cstheme="minorHAnsi"/>
                <w:sz w:val="26"/>
                <w:szCs w:val="26"/>
              </w:rPr>
            </w:pPr>
            <w:r w:rsidRPr="003C0E3C">
              <w:rPr>
                <w:rFonts w:asciiTheme="minorHAnsi" w:hAnsiTheme="minorHAnsi" w:cstheme="minorHAnsi"/>
                <w:sz w:val="26"/>
                <w:szCs w:val="26"/>
              </w:rPr>
              <w:t>All teachers have taken part in CPD with Stoke City to allow them to see what a high-quality PE lesson looks like, whilst developing their skills, knowledge and confidence.</w:t>
            </w:r>
          </w:p>
          <w:p w14:paraId="5D0C46D9" w14:textId="77777777" w:rsidR="00022E7F" w:rsidRDefault="00022E7F">
            <w:pPr>
              <w:pStyle w:val="TableParagraph"/>
              <w:spacing w:before="0"/>
              <w:ind w:left="0"/>
              <w:rPr>
                <w:rFonts w:asciiTheme="minorHAnsi" w:hAnsiTheme="minorHAnsi" w:cstheme="minorHAnsi"/>
                <w:sz w:val="26"/>
                <w:szCs w:val="26"/>
              </w:rPr>
            </w:pPr>
          </w:p>
          <w:p w14:paraId="10D51DEA" w14:textId="77777777" w:rsidR="00022E7F" w:rsidRDefault="00022E7F">
            <w:pPr>
              <w:pStyle w:val="TableParagraph"/>
              <w:spacing w:before="0"/>
              <w:ind w:left="0"/>
              <w:rPr>
                <w:rFonts w:asciiTheme="minorHAnsi" w:hAnsiTheme="minorHAnsi" w:cstheme="minorHAnsi"/>
                <w:sz w:val="26"/>
                <w:szCs w:val="26"/>
              </w:rPr>
            </w:pPr>
          </w:p>
          <w:p w14:paraId="463F7DD6" w14:textId="77777777" w:rsidR="00022E7F" w:rsidRDefault="00022E7F">
            <w:pPr>
              <w:pStyle w:val="TableParagraph"/>
              <w:spacing w:before="0"/>
              <w:ind w:left="0"/>
              <w:rPr>
                <w:rFonts w:asciiTheme="minorHAnsi" w:hAnsiTheme="minorHAnsi" w:cstheme="minorHAnsi"/>
                <w:sz w:val="26"/>
                <w:szCs w:val="26"/>
              </w:rPr>
            </w:pPr>
          </w:p>
          <w:p w14:paraId="505F423D" w14:textId="5AE9611D" w:rsidR="00022E7F" w:rsidRPr="003C0E3C" w:rsidRDefault="00022E7F">
            <w:pPr>
              <w:pStyle w:val="TableParagraph"/>
              <w:spacing w:before="0"/>
              <w:ind w:left="0"/>
              <w:rPr>
                <w:rFonts w:asciiTheme="minorHAnsi" w:hAnsiTheme="minorHAnsi" w:cstheme="minorHAnsi"/>
                <w:sz w:val="26"/>
                <w:szCs w:val="26"/>
              </w:rPr>
            </w:pPr>
          </w:p>
        </w:tc>
        <w:tc>
          <w:tcPr>
            <w:tcW w:w="4768" w:type="dxa"/>
          </w:tcPr>
          <w:p w14:paraId="4777A5C8" w14:textId="77777777" w:rsidR="00091220" w:rsidRPr="003C0E3C" w:rsidRDefault="00091220">
            <w:pPr>
              <w:pStyle w:val="TableParagraph"/>
              <w:spacing w:before="0"/>
              <w:ind w:left="0"/>
              <w:rPr>
                <w:rFonts w:asciiTheme="minorHAnsi" w:hAnsiTheme="minorHAnsi" w:cstheme="minorHAnsi"/>
                <w:sz w:val="26"/>
                <w:szCs w:val="26"/>
              </w:rPr>
            </w:pPr>
          </w:p>
          <w:p w14:paraId="717D027D" w14:textId="0B2620FB" w:rsidR="003C0E3C" w:rsidRPr="003C0E3C" w:rsidRDefault="003C0E3C">
            <w:pPr>
              <w:pStyle w:val="TableParagraph"/>
              <w:spacing w:before="0"/>
              <w:ind w:left="0"/>
              <w:rPr>
                <w:rFonts w:asciiTheme="minorHAnsi" w:hAnsiTheme="minorHAnsi" w:cstheme="minorHAnsi"/>
                <w:sz w:val="26"/>
                <w:szCs w:val="26"/>
              </w:rPr>
            </w:pPr>
            <w:r w:rsidRPr="003C0E3C">
              <w:rPr>
                <w:rFonts w:asciiTheme="minorHAnsi" w:hAnsiTheme="minorHAnsi" w:cstheme="minorHAnsi"/>
                <w:sz w:val="26"/>
                <w:szCs w:val="26"/>
              </w:rPr>
              <w:t xml:space="preserve">The CPD helped teachers implement the new PE curriculum and </w:t>
            </w:r>
            <w:r>
              <w:rPr>
                <w:rFonts w:asciiTheme="minorHAnsi" w:hAnsiTheme="minorHAnsi" w:cstheme="minorHAnsi"/>
                <w:sz w:val="26"/>
                <w:szCs w:val="26"/>
              </w:rPr>
              <w:t xml:space="preserve">gave them </w:t>
            </w:r>
            <w:r w:rsidRPr="003C0E3C">
              <w:rPr>
                <w:rFonts w:asciiTheme="minorHAnsi" w:hAnsiTheme="minorHAnsi" w:cstheme="minorHAnsi"/>
                <w:sz w:val="26"/>
                <w:szCs w:val="26"/>
              </w:rPr>
              <w:t xml:space="preserve">guidance when following the new </w:t>
            </w:r>
            <w:r>
              <w:rPr>
                <w:rFonts w:asciiTheme="minorHAnsi" w:hAnsiTheme="minorHAnsi" w:cstheme="minorHAnsi"/>
                <w:sz w:val="26"/>
                <w:szCs w:val="26"/>
              </w:rPr>
              <w:t>m</w:t>
            </w:r>
            <w:r w:rsidRPr="003C0E3C">
              <w:rPr>
                <w:rFonts w:asciiTheme="minorHAnsi" w:hAnsiTheme="minorHAnsi" w:cstheme="minorHAnsi"/>
                <w:sz w:val="26"/>
                <w:szCs w:val="26"/>
              </w:rPr>
              <w:t xml:space="preserve">edium </w:t>
            </w:r>
            <w:r>
              <w:rPr>
                <w:rFonts w:asciiTheme="minorHAnsi" w:hAnsiTheme="minorHAnsi" w:cstheme="minorHAnsi"/>
                <w:sz w:val="26"/>
                <w:szCs w:val="26"/>
              </w:rPr>
              <w:t>t</w:t>
            </w:r>
            <w:r w:rsidRPr="003C0E3C">
              <w:rPr>
                <w:rFonts w:asciiTheme="minorHAnsi" w:hAnsiTheme="minorHAnsi" w:cstheme="minorHAnsi"/>
                <w:sz w:val="26"/>
                <w:szCs w:val="26"/>
              </w:rPr>
              <w:t xml:space="preserve">erm </w:t>
            </w:r>
            <w:r>
              <w:rPr>
                <w:rFonts w:asciiTheme="minorHAnsi" w:hAnsiTheme="minorHAnsi" w:cstheme="minorHAnsi"/>
                <w:sz w:val="26"/>
                <w:szCs w:val="26"/>
              </w:rPr>
              <w:t>p</w:t>
            </w:r>
            <w:r w:rsidRPr="003C0E3C">
              <w:rPr>
                <w:rFonts w:asciiTheme="minorHAnsi" w:hAnsiTheme="minorHAnsi" w:cstheme="minorHAnsi"/>
                <w:sz w:val="26"/>
                <w:szCs w:val="26"/>
              </w:rPr>
              <w:t xml:space="preserve">lans. </w:t>
            </w:r>
          </w:p>
        </w:tc>
      </w:tr>
    </w:tbl>
    <w:p w14:paraId="15D1BAE6" w14:textId="77777777" w:rsidR="0069539B" w:rsidRDefault="0069539B">
      <w:pPr>
        <w:rPr>
          <w:rFonts w:ascii="Times New Roman"/>
          <w:sz w:val="28"/>
        </w:rPr>
        <w:sectPr w:rsidR="0069539B">
          <w:footerReference w:type="default" r:id="rId9"/>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4DCFAF01" w14:textId="33799899" w:rsidR="001B2D81" w:rsidRDefault="001B2D81">
      <w:pPr>
        <w:pStyle w:val="BodyText"/>
        <w:spacing w:before="4"/>
        <w:rPr>
          <w:sz w:val="15"/>
        </w:rPr>
      </w:pPr>
    </w:p>
    <w:p w14:paraId="5ADFFA40" w14:textId="77777777" w:rsidR="001B2D81" w:rsidRDefault="001B2D81">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1B2D81" w14:paraId="08F85C1E" w14:textId="77777777" w:rsidTr="00715C15">
        <w:trPr>
          <w:trHeight w:val="672"/>
        </w:trPr>
        <w:tc>
          <w:tcPr>
            <w:tcW w:w="15418" w:type="dxa"/>
            <w:gridSpan w:val="5"/>
          </w:tcPr>
          <w:p w14:paraId="34750973" w14:textId="5286DB26" w:rsidR="001B2D81" w:rsidRDefault="001B2D81">
            <w:pPr>
              <w:pStyle w:val="TableParagraph"/>
              <w:spacing w:before="18" w:line="235" w:lineRule="auto"/>
              <w:ind w:left="79" w:right="93"/>
              <w:rPr>
                <w:b/>
                <w:color w:val="231F20"/>
                <w:sz w:val="28"/>
              </w:rPr>
            </w:pPr>
            <w:r w:rsidRPr="001B2D81">
              <w:rPr>
                <w:color w:val="231F20"/>
                <w:sz w:val="28"/>
              </w:rPr>
              <w:t>Total amount of PE and Sports Premium Funding 2023/2024 –</w:t>
            </w:r>
            <w:r>
              <w:rPr>
                <w:b/>
                <w:color w:val="231F20"/>
                <w:sz w:val="28"/>
              </w:rPr>
              <w:t xml:space="preserve"> £19,480</w:t>
            </w:r>
          </w:p>
        </w:tc>
      </w:tr>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C06039">
        <w:trPr>
          <w:trHeight w:val="3746"/>
        </w:trPr>
        <w:tc>
          <w:tcPr>
            <w:tcW w:w="2568" w:type="dxa"/>
          </w:tcPr>
          <w:p w14:paraId="4031B35F" w14:textId="77777777" w:rsidR="00E94C92" w:rsidRPr="00C06039" w:rsidRDefault="00E94C92">
            <w:pPr>
              <w:pStyle w:val="TableParagraph"/>
              <w:spacing w:before="18" w:line="235" w:lineRule="auto"/>
              <w:ind w:right="162"/>
              <w:rPr>
                <w:sz w:val="26"/>
                <w:szCs w:val="26"/>
              </w:rPr>
            </w:pPr>
          </w:p>
          <w:p w14:paraId="269288B3" w14:textId="07F66D2A" w:rsidR="00091220" w:rsidRPr="00091220" w:rsidRDefault="00091220" w:rsidP="00091220">
            <w:pPr>
              <w:pStyle w:val="TableParagraph"/>
              <w:spacing w:before="18" w:line="235" w:lineRule="auto"/>
              <w:ind w:right="162"/>
              <w:rPr>
                <w:sz w:val="26"/>
                <w:szCs w:val="26"/>
              </w:rPr>
            </w:pPr>
            <w:r>
              <w:rPr>
                <w:sz w:val="26"/>
                <w:szCs w:val="26"/>
              </w:rPr>
              <w:t>T</w:t>
            </w:r>
            <w:r w:rsidRPr="00091220">
              <w:rPr>
                <w:sz w:val="26"/>
                <w:szCs w:val="26"/>
              </w:rPr>
              <w:t xml:space="preserve">o provide high quality CPD for </w:t>
            </w:r>
            <w:r>
              <w:rPr>
                <w:sz w:val="26"/>
                <w:szCs w:val="26"/>
              </w:rPr>
              <w:t>teachers</w:t>
            </w:r>
            <w:r w:rsidRPr="00091220">
              <w:rPr>
                <w:sz w:val="26"/>
                <w:szCs w:val="26"/>
              </w:rPr>
              <w:t>,</w:t>
            </w:r>
          </w:p>
          <w:p w14:paraId="5E92F339" w14:textId="474FDB18" w:rsidR="00091220" w:rsidRPr="00091220" w:rsidRDefault="00091220" w:rsidP="00091220">
            <w:pPr>
              <w:pStyle w:val="TableParagraph"/>
              <w:spacing w:before="18" w:line="235" w:lineRule="auto"/>
              <w:ind w:right="162"/>
              <w:rPr>
                <w:sz w:val="26"/>
                <w:szCs w:val="26"/>
              </w:rPr>
            </w:pPr>
            <w:r w:rsidRPr="00091220">
              <w:rPr>
                <w:sz w:val="26"/>
                <w:szCs w:val="26"/>
              </w:rPr>
              <w:t xml:space="preserve">ensuring staff feel confident in </w:t>
            </w:r>
            <w:r>
              <w:rPr>
                <w:sz w:val="26"/>
                <w:szCs w:val="26"/>
              </w:rPr>
              <w:t>d</w:t>
            </w:r>
            <w:r w:rsidRPr="00091220">
              <w:rPr>
                <w:sz w:val="26"/>
                <w:szCs w:val="26"/>
              </w:rPr>
              <w:t>eveloping their own</w:t>
            </w:r>
          </w:p>
          <w:p w14:paraId="076057D9" w14:textId="4689B463" w:rsidR="00C06039" w:rsidRDefault="00091220" w:rsidP="00091220">
            <w:pPr>
              <w:pStyle w:val="TableParagraph"/>
              <w:spacing w:before="18" w:line="235" w:lineRule="auto"/>
              <w:ind w:right="162"/>
              <w:rPr>
                <w:sz w:val="26"/>
                <w:szCs w:val="26"/>
              </w:rPr>
            </w:pPr>
            <w:r w:rsidRPr="00091220">
              <w:rPr>
                <w:sz w:val="26"/>
                <w:szCs w:val="26"/>
              </w:rPr>
              <w:t>future practice in the teaching of PE.</w:t>
            </w:r>
            <w:r w:rsidRPr="00091220">
              <w:rPr>
                <w:sz w:val="26"/>
                <w:szCs w:val="26"/>
              </w:rPr>
              <w:cr/>
            </w:r>
          </w:p>
          <w:p w14:paraId="0C5233CC" w14:textId="77777777" w:rsidR="00C06039" w:rsidRPr="00C06039" w:rsidRDefault="00C06039" w:rsidP="00C06039"/>
          <w:p w14:paraId="4D985BB1" w14:textId="77777777" w:rsidR="00C06039" w:rsidRPr="00C06039" w:rsidRDefault="00C06039" w:rsidP="00C06039"/>
          <w:p w14:paraId="1EA21BEA" w14:textId="77777777" w:rsidR="00C06039" w:rsidRPr="00C06039" w:rsidRDefault="00C06039" w:rsidP="00C06039"/>
          <w:p w14:paraId="759F0CFF" w14:textId="77777777" w:rsidR="00C06039" w:rsidRPr="00C06039" w:rsidRDefault="00C06039" w:rsidP="00C06039"/>
          <w:p w14:paraId="4D415B2A" w14:textId="77777777" w:rsidR="00E94C92" w:rsidRPr="00C06039" w:rsidRDefault="00E94C92" w:rsidP="00C06039"/>
        </w:tc>
        <w:tc>
          <w:tcPr>
            <w:tcW w:w="3534" w:type="dxa"/>
          </w:tcPr>
          <w:p w14:paraId="5E17F725" w14:textId="77777777" w:rsidR="002F4149" w:rsidRPr="00C06039" w:rsidRDefault="002F4149">
            <w:pPr>
              <w:pStyle w:val="TableParagraph"/>
              <w:spacing w:before="1"/>
              <w:ind w:left="79"/>
              <w:rPr>
                <w:sz w:val="26"/>
                <w:szCs w:val="26"/>
              </w:rPr>
            </w:pPr>
          </w:p>
          <w:p w14:paraId="43D54B51" w14:textId="77777777" w:rsidR="002F4149" w:rsidRPr="00C06039" w:rsidRDefault="002F4149">
            <w:pPr>
              <w:pStyle w:val="TableParagraph"/>
              <w:spacing w:before="1"/>
              <w:ind w:left="79"/>
              <w:rPr>
                <w:sz w:val="26"/>
                <w:szCs w:val="26"/>
              </w:rPr>
            </w:pPr>
            <w:r w:rsidRPr="00C06039">
              <w:rPr>
                <w:sz w:val="26"/>
                <w:szCs w:val="26"/>
              </w:rPr>
              <w:t>Subject specialists as they will provide the lessons and CPD.</w:t>
            </w:r>
          </w:p>
          <w:p w14:paraId="5AD7541F" w14:textId="77777777" w:rsidR="002F4149" w:rsidRPr="00C06039" w:rsidRDefault="002F4149">
            <w:pPr>
              <w:pStyle w:val="TableParagraph"/>
              <w:spacing w:before="1"/>
              <w:ind w:left="79"/>
              <w:rPr>
                <w:sz w:val="26"/>
                <w:szCs w:val="26"/>
              </w:rPr>
            </w:pPr>
            <w:r w:rsidRPr="00C06039">
              <w:rPr>
                <w:sz w:val="26"/>
                <w:szCs w:val="26"/>
              </w:rPr>
              <w:t xml:space="preserve"> The teachers who will be involved in the lessons developing their own practice. </w:t>
            </w:r>
          </w:p>
          <w:p w14:paraId="30B3E028" w14:textId="68B74B79" w:rsidR="002F4149" w:rsidRPr="00C06039" w:rsidRDefault="002F4149">
            <w:pPr>
              <w:pStyle w:val="TableParagraph"/>
              <w:spacing w:before="1"/>
              <w:ind w:left="79"/>
              <w:rPr>
                <w:sz w:val="26"/>
                <w:szCs w:val="26"/>
              </w:rPr>
            </w:pPr>
            <w:r w:rsidRPr="00C06039">
              <w:rPr>
                <w:sz w:val="26"/>
                <w:szCs w:val="26"/>
              </w:rPr>
              <w:t>The children who will enjoy and participate in high quality lessons</w:t>
            </w:r>
          </w:p>
        </w:tc>
        <w:tc>
          <w:tcPr>
            <w:tcW w:w="3874" w:type="dxa"/>
          </w:tcPr>
          <w:p w14:paraId="028FBDF9" w14:textId="77777777" w:rsidR="002F4149" w:rsidRPr="00C06039" w:rsidRDefault="002F4149">
            <w:pPr>
              <w:pStyle w:val="TableParagraph"/>
              <w:spacing w:before="0" w:line="235" w:lineRule="auto"/>
              <w:ind w:left="79" w:right="206"/>
              <w:rPr>
                <w:sz w:val="26"/>
                <w:szCs w:val="26"/>
              </w:rPr>
            </w:pPr>
          </w:p>
          <w:p w14:paraId="3A326D56" w14:textId="3ED53D97" w:rsidR="002F4149" w:rsidRPr="00C06039" w:rsidRDefault="002F4149" w:rsidP="002F4149">
            <w:pPr>
              <w:pStyle w:val="TableParagraph"/>
              <w:spacing w:before="0" w:line="235" w:lineRule="auto"/>
              <w:ind w:left="0" w:right="206"/>
              <w:rPr>
                <w:sz w:val="26"/>
                <w:szCs w:val="26"/>
              </w:rPr>
            </w:pPr>
            <w:r w:rsidRPr="00C06039">
              <w:rPr>
                <w:sz w:val="26"/>
                <w:szCs w:val="26"/>
              </w:rPr>
              <w:t xml:space="preserve">Key Indicator 1: Increased confidence, knowledge and skills of all staff in teaching PE and sport. </w:t>
            </w:r>
          </w:p>
          <w:p w14:paraId="15A8A9B1" w14:textId="0282AAFE" w:rsidR="002F4149" w:rsidRPr="00C06039" w:rsidRDefault="002F4149" w:rsidP="002F4149">
            <w:pPr>
              <w:pStyle w:val="TableParagraph"/>
              <w:spacing w:before="0" w:line="235" w:lineRule="auto"/>
              <w:ind w:left="0" w:right="206"/>
              <w:rPr>
                <w:sz w:val="26"/>
                <w:szCs w:val="26"/>
              </w:rPr>
            </w:pPr>
          </w:p>
          <w:p w14:paraId="69E694E2" w14:textId="3B4CEB46" w:rsidR="002F4149" w:rsidRPr="00C06039" w:rsidRDefault="002F4149" w:rsidP="002F4149">
            <w:pPr>
              <w:pStyle w:val="TableParagraph"/>
              <w:spacing w:before="0" w:line="235" w:lineRule="auto"/>
              <w:ind w:left="0" w:right="206"/>
              <w:rPr>
                <w:sz w:val="26"/>
                <w:szCs w:val="26"/>
              </w:rPr>
            </w:pPr>
            <w:r w:rsidRPr="00C06039">
              <w:rPr>
                <w:sz w:val="26"/>
                <w:szCs w:val="26"/>
              </w:rPr>
              <w:t>Key Indicator 3: The profile of PE and sport is raised across the school as a tool for whole-school improvement</w:t>
            </w:r>
          </w:p>
          <w:p w14:paraId="03E17CCE" w14:textId="77777777" w:rsidR="002F4149" w:rsidRPr="00C06039" w:rsidRDefault="002F4149" w:rsidP="002F4149">
            <w:pPr>
              <w:pStyle w:val="TableParagraph"/>
              <w:spacing w:before="0" w:line="235" w:lineRule="auto"/>
              <w:ind w:left="0" w:right="206"/>
              <w:rPr>
                <w:sz w:val="26"/>
                <w:szCs w:val="26"/>
              </w:rPr>
            </w:pPr>
          </w:p>
          <w:p w14:paraId="625281BB" w14:textId="460F8299" w:rsidR="00C06039" w:rsidRPr="00C06039" w:rsidRDefault="00C06039" w:rsidP="002F4149">
            <w:pPr>
              <w:pStyle w:val="TableParagraph"/>
              <w:spacing w:before="0" w:line="235" w:lineRule="auto"/>
              <w:ind w:left="0" w:right="206"/>
              <w:rPr>
                <w:sz w:val="26"/>
                <w:szCs w:val="26"/>
              </w:rPr>
            </w:pPr>
          </w:p>
        </w:tc>
        <w:tc>
          <w:tcPr>
            <w:tcW w:w="2740" w:type="dxa"/>
          </w:tcPr>
          <w:p w14:paraId="16B2CE80" w14:textId="77777777" w:rsidR="002F4149" w:rsidRPr="00C06039" w:rsidRDefault="002F4149" w:rsidP="002F4149">
            <w:pPr>
              <w:pStyle w:val="TableParagraph"/>
              <w:spacing w:before="18" w:line="235" w:lineRule="auto"/>
              <w:ind w:left="0"/>
              <w:rPr>
                <w:i/>
                <w:sz w:val="26"/>
                <w:szCs w:val="26"/>
              </w:rPr>
            </w:pPr>
          </w:p>
          <w:p w14:paraId="1247C731" w14:textId="62E128D4" w:rsidR="00C06039" w:rsidRPr="00C06039" w:rsidRDefault="00C06039" w:rsidP="002F4149">
            <w:pPr>
              <w:pStyle w:val="TableParagraph"/>
              <w:spacing w:before="18" w:line="235" w:lineRule="auto"/>
              <w:ind w:left="0"/>
              <w:rPr>
                <w:sz w:val="26"/>
                <w:szCs w:val="26"/>
              </w:rPr>
            </w:pPr>
            <w:r>
              <w:rPr>
                <w:sz w:val="26"/>
                <w:szCs w:val="26"/>
              </w:rPr>
              <w:t>T</w:t>
            </w:r>
            <w:r w:rsidR="002F4149" w:rsidRPr="00C06039">
              <w:rPr>
                <w:sz w:val="26"/>
                <w:szCs w:val="26"/>
              </w:rPr>
              <w:t>eachers have taken part in CP</w:t>
            </w:r>
            <w:r>
              <w:rPr>
                <w:sz w:val="26"/>
                <w:szCs w:val="26"/>
              </w:rPr>
              <w:t>D, t</w:t>
            </w:r>
            <w:r w:rsidRPr="00C06039">
              <w:rPr>
                <w:sz w:val="26"/>
                <w:szCs w:val="26"/>
              </w:rPr>
              <w:t>hey will benefit from the observation and shadowing of experts, seeing sequence and progression in PE lessons. This will ensure teaching of PE is sustainable for present and future pupils.</w:t>
            </w:r>
          </w:p>
        </w:tc>
        <w:tc>
          <w:tcPr>
            <w:tcW w:w="2702" w:type="dxa"/>
          </w:tcPr>
          <w:p w14:paraId="30203B8E" w14:textId="77777777" w:rsidR="0069539B" w:rsidRPr="00C06039" w:rsidRDefault="0069539B">
            <w:pPr>
              <w:pStyle w:val="TableParagraph"/>
              <w:spacing w:before="18" w:line="235" w:lineRule="auto"/>
              <w:ind w:left="79" w:right="243"/>
              <w:rPr>
                <w:i/>
                <w:color w:val="4C4D4F"/>
                <w:sz w:val="26"/>
                <w:szCs w:val="26"/>
              </w:rPr>
            </w:pPr>
          </w:p>
          <w:p w14:paraId="66B157A0" w14:textId="2756264F" w:rsidR="00C06039" w:rsidRPr="00C06039" w:rsidRDefault="00C06039" w:rsidP="00C06039">
            <w:pPr>
              <w:pStyle w:val="TableParagraph"/>
              <w:spacing w:before="18" w:line="235" w:lineRule="auto"/>
              <w:ind w:left="79" w:right="243"/>
              <w:rPr>
                <w:sz w:val="26"/>
                <w:szCs w:val="26"/>
              </w:rPr>
            </w:pPr>
            <w:r w:rsidRPr="00C06039">
              <w:rPr>
                <w:sz w:val="26"/>
                <w:szCs w:val="26"/>
              </w:rPr>
              <w:t>£10,060</w:t>
            </w:r>
            <w:r>
              <w:rPr>
                <w:sz w:val="26"/>
                <w:szCs w:val="26"/>
              </w:rPr>
              <w:t xml:space="preserve"> </w:t>
            </w:r>
          </w:p>
        </w:tc>
      </w:tr>
      <w:tr w:rsidR="00C06039" w14:paraId="182604ED" w14:textId="77777777" w:rsidTr="00C06039">
        <w:trPr>
          <w:trHeight w:val="3746"/>
        </w:trPr>
        <w:tc>
          <w:tcPr>
            <w:tcW w:w="2568" w:type="dxa"/>
          </w:tcPr>
          <w:p w14:paraId="0431F9FA" w14:textId="7B767328" w:rsidR="00C06039" w:rsidRPr="003F6739" w:rsidRDefault="00C06039">
            <w:pPr>
              <w:pStyle w:val="TableParagraph"/>
              <w:spacing w:before="18" w:line="235" w:lineRule="auto"/>
              <w:ind w:right="162"/>
              <w:rPr>
                <w:sz w:val="26"/>
                <w:szCs w:val="26"/>
              </w:rPr>
            </w:pPr>
            <w:r w:rsidRPr="003F6739">
              <w:rPr>
                <w:sz w:val="26"/>
                <w:szCs w:val="26"/>
              </w:rPr>
              <w:lastRenderedPageBreak/>
              <w:t>To expand the swimming offer to children in school to ensure that they meet</w:t>
            </w:r>
            <w:r w:rsidR="00EC6382">
              <w:rPr>
                <w:sz w:val="26"/>
                <w:szCs w:val="26"/>
              </w:rPr>
              <w:t xml:space="preserve"> the</w:t>
            </w:r>
            <w:r w:rsidRPr="003F6739">
              <w:rPr>
                <w:sz w:val="26"/>
                <w:szCs w:val="26"/>
              </w:rPr>
              <w:t xml:space="preserve"> National Curriculum requirements </w:t>
            </w:r>
          </w:p>
        </w:tc>
        <w:tc>
          <w:tcPr>
            <w:tcW w:w="3534" w:type="dxa"/>
          </w:tcPr>
          <w:p w14:paraId="5C943891" w14:textId="77777777" w:rsidR="003F6739" w:rsidRDefault="003F6739" w:rsidP="003F6739">
            <w:pPr>
              <w:pStyle w:val="TableParagraph"/>
              <w:spacing w:before="1"/>
              <w:ind w:left="79"/>
              <w:rPr>
                <w:sz w:val="26"/>
                <w:szCs w:val="26"/>
              </w:rPr>
            </w:pPr>
            <w:r>
              <w:rPr>
                <w:sz w:val="26"/>
                <w:szCs w:val="26"/>
              </w:rPr>
              <w:t>P</w:t>
            </w:r>
            <w:r w:rsidR="00C06039" w:rsidRPr="003F6739">
              <w:rPr>
                <w:sz w:val="26"/>
                <w:szCs w:val="26"/>
              </w:rPr>
              <w:t xml:space="preserve">upils from Y6 who </w:t>
            </w:r>
            <w:r>
              <w:rPr>
                <w:sz w:val="26"/>
                <w:szCs w:val="26"/>
              </w:rPr>
              <w:t>are given the opportunity to</w:t>
            </w:r>
            <w:r w:rsidR="00C06039" w:rsidRPr="003F6739">
              <w:rPr>
                <w:sz w:val="26"/>
                <w:szCs w:val="26"/>
              </w:rPr>
              <w:t xml:space="preserve"> develop the skills of swimming and water safety</w:t>
            </w:r>
            <w:r>
              <w:rPr>
                <w:sz w:val="26"/>
                <w:szCs w:val="26"/>
              </w:rPr>
              <w:t xml:space="preserve"> to meet the end of KS2 National Curriculum e</w:t>
            </w:r>
            <w:r w:rsidR="00C06039" w:rsidRPr="003F6739">
              <w:rPr>
                <w:sz w:val="26"/>
                <w:szCs w:val="26"/>
              </w:rPr>
              <w:t>xpectations</w:t>
            </w:r>
            <w:r>
              <w:rPr>
                <w:sz w:val="26"/>
                <w:szCs w:val="26"/>
              </w:rPr>
              <w:t xml:space="preserve">. </w:t>
            </w:r>
          </w:p>
          <w:p w14:paraId="02F520DD" w14:textId="77777777" w:rsidR="003F6739" w:rsidRDefault="003F6739" w:rsidP="003F6739">
            <w:pPr>
              <w:pStyle w:val="TableParagraph"/>
              <w:spacing w:before="1"/>
              <w:ind w:left="79"/>
              <w:rPr>
                <w:sz w:val="26"/>
                <w:szCs w:val="26"/>
              </w:rPr>
            </w:pPr>
          </w:p>
          <w:p w14:paraId="0C4FAFC9" w14:textId="3D4B0B16" w:rsidR="00C06039" w:rsidRPr="003F6739" w:rsidRDefault="00C06039" w:rsidP="003F6739">
            <w:pPr>
              <w:pStyle w:val="TableParagraph"/>
              <w:spacing w:before="1"/>
              <w:ind w:left="79"/>
              <w:rPr>
                <w:sz w:val="26"/>
                <w:szCs w:val="26"/>
              </w:rPr>
            </w:pPr>
            <w:r w:rsidRPr="003F6739">
              <w:rPr>
                <w:sz w:val="26"/>
                <w:szCs w:val="26"/>
              </w:rPr>
              <w:t>Teaching staff will benefit from CPD by watching swimming instructors and develop their own teaching practice.</w:t>
            </w:r>
          </w:p>
        </w:tc>
        <w:tc>
          <w:tcPr>
            <w:tcW w:w="3874" w:type="dxa"/>
          </w:tcPr>
          <w:p w14:paraId="0ABC8F6C" w14:textId="44404153" w:rsidR="003F6739" w:rsidRPr="003F6739" w:rsidRDefault="003F6739" w:rsidP="003F6739">
            <w:pPr>
              <w:pStyle w:val="TableParagraph"/>
              <w:spacing w:before="0" w:line="235" w:lineRule="auto"/>
              <w:ind w:right="206"/>
              <w:rPr>
                <w:sz w:val="26"/>
                <w:szCs w:val="26"/>
              </w:rPr>
            </w:pPr>
            <w:r w:rsidRPr="003F6739">
              <w:rPr>
                <w:sz w:val="26"/>
                <w:szCs w:val="26"/>
              </w:rPr>
              <w:t xml:space="preserve">Key Indicator 1: </w:t>
            </w:r>
            <w:r w:rsidR="00C06039" w:rsidRPr="003F6739">
              <w:rPr>
                <w:sz w:val="26"/>
                <w:szCs w:val="26"/>
              </w:rPr>
              <w:t>Increased confidence, knowledge, and skills of all staff in teaching PE and sport.</w:t>
            </w:r>
          </w:p>
          <w:p w14:paraId="0CD98EB9" w14:textId="77777777" w:rsidR="003F6739" w:rsidRPr="003F6739" w:rsidRDefault="003F6739" w:rsidP="003F6739">
            <w:pPr>
              <w:pStyle w:val="TableParagraph"/>
              <w:spacing w:before="0" w:line="235" w:lineRule="auto"/>
              <w:ind w:left="439" w:right="206"/>
              <w:rPr>
                <w:sz w:val="26"/>
                <w:szCs w:val="26"/>
              </w:rPr>
            </w:pPr>
          </w:p>
          <w:p w14:paraId="15D0F643" w14:textId="11BD71AA" w:rsidR="003F6739" w:rsidRPr="003F6739" w:rsidRDefault="003F6739" w:rsidP="003F6739">
            <w:pPr>
              <w:pStyle w:val="TableParagraph"/>
              <w:spacing w:before="0" w:line="235" w:lineRule="auto"/>
              <w:ind w:right="206"/>
              <w:rPr>
                <w:sz w:val="26"/>
                <w:szCs w:val="26"/>
              </w:rPr>
            </w:pPr>
            <w:r w:rsidRPr="003F6739">
              <w:rPr>
                <w:sz w:val="26"/>
                <w:szCs w:val="26"/>
              </w:rPr>
              <w:t xml:space="preserve">Key Indicator 2: </w:t>
            </w:r>
            <w:r w:rsidR="00C06039" w:rsidRPr="003F6739">
              <w:rPr>
                <w:sz w:val="26"/>
                <w:szCs w:val="26"/>
              </w:rPr>
              <w:t xml:space="preserve">Engagement of all pupils in regular physical activity. </w:t>
            </w:r>
          </w:p>
          <w:p w14:paraId="44F21E2A" w14:textId="77777777" w:rsidR="003F6739" w:rsidRPr="003F6739" w:rsidRDefault="003F6739">
            <w:pPr>
              <w:pStyle w:val="TableParagraph"/>
              <w:spacing w:before="0" w:line="235" w:lineRule="auto"/>
              <w:ind w:left="79" w:right="206"/>
              <w:rPr>
                <w:sz w:val="26"/>
                <w:szCs w:val="26"/>
              </w:rPr>
            </w:pPr>
          </w:p>
          <w:p w14:paraId="68175BD4" w14:textId="1471D6F1" w:rsidR="00C06039" w:rsidRPr="003F6739" w:rsidRDefault="003F6739">
            <w:pPr>
              <w:pStyle w:val="TableParagraph"/>
              <w:spacing w:before="0" w:line="235" w:lineRule="auto"/>
              <w:ind w:left="79" w:right="206"/>
              <w:rPr>
                <w:sz w:val="26"/>
                <w:szCs w:val="26"/>
              </w:rPr>
            </w:pPr>
            <w:r w:rsidRPr="003F6739">
              <w:rPr>
                <w:sz w:val="26"/>
                <w:szCs w:val="26"/>
              </w:rPr>
              <w:t xml:space="preserve">Key Indicator 4: </w:t>
            </w:r>
            <w:r w:rsidR="00C06039" w:rsidRPr="003F6739">
              <w:rPr>
                <w:sz w:val="26"/>
                <w:szCs w:val="26"/>
              </w:rPr>
              <w:t>Broader experiences of a range of sports and activities offered to all pupils.</w:t>
            </w:r>
          </w:p>
        </w:tc>
        <w:tc>
          <w:tcPr>
            <w:tcW w:w="2740" w:type="dxa"/>
          </w:tcPr>
          <w:p w14:paraId="7EA3336A" w14:textId="0EEAD66E" w:rsidR="00EC6382" w:rsidRPr="00EC6382" w:rsidRDefault="00EC6382" w:rsidP="00EC6382">
            <w:pPr>
              <w:pStyle w:val="TableParagraph"/>
              <w:spacing w:before="18" w:line="235" w:lineRule="auto"/>
              <w:rPr>
                <w:sz w:val="26"/>
                <w:szCs w:val="26"/>
              </w:rPr>
            </w:pPr>
            <w:r w:rsidRPr="00EC6382">
              <w:rPr>
                <w:sz w:val="26"/>
                <w:szCs w:val="26"/>
              </w:rPr>
              <w:t xml:space="preserve">An increased number of Year 6 children passed the end of key stage swimming expectations. </w:t>
            </w:r>
          </w:p>
          <w:p w14:paraId="33F11467" w14:textId="77777777" w:rsidR="00EC6382" w:rsidRPr="00EC6382" w:rsidRDefault="00EC6382" w:rsidP="00EC6382">
            <w:pPr>
              <w:pStyle w:val="TableParagraph"/>
              <w:spacing w:before="18" w:line="235" w:lineRule="auto"/>
              <w:rPr>
                <w:sz w:val="26"/>
                <w:szCs w:val="26"/>
              </w:rPr>
            </w:pPr>
          </w:p>
          <w:p w14:paraId="3EA35FAD" w14:textId="55F85C12" w:rsidR="00EC6382" w:rsidRPr="00EC6382" w:rsidRDefault="00EC6382" w:rsidP="00EC6382">
            <w:pPr>
              <w:pStyle w:val="TableParagraph"/>
              <w:spacing w:before="18" w:line="235" w:lineRule="auto"/>
              <w:rPr>
                <w:sz w:val="26"/>
                <w:szCs w:val="26"/>
              </w:rPr>
            </w:pPr>
            <w:r w:rsidRPr="00EC6382">
              <w:rPr>
                <w:sz w:val="26"/>
                <w:szCs w:val="26"/>
              </w:rPr>
              <w:t>Teachers to be more</w:t>
            </w:r>
          </w:p>
          <w:p w14:paraId="632ABB7D" w14:textId="2E8BC89D" w:rsidR="00C06039" w:rsidRPr="00EC6382" w:rsidRDefault="00EC6382" w:rsidP="00EC6382">
            <w:pPr>
              <w:pStyle w:val="TableParagraph"/>
              <w:spacing w:before="18" w:line="235" w:lineRule="auto"/>
              <w:rPr>
                <w:sz w:val="26"/>
                <w:szCs w:val="26"/>
              </w:rPr>
            </w:pPr>
            <w:r w:rsidRPr="00EC6382">
              <w:rPr>
                <w:sz w:val="26"/>
                <w:szCs w:val="26"/>
              </w:rPr>
              <w:t xml:space="preserve">confident teaching a group in swimming, especially the children who require extra support. </w:t>
            </w:r>
          </w:p>
        </w:tc>
        <w:tc>
          <w:tcPr>
            <w:tcW w:w="2702" w:type="dxa"/>
          </w:tcPr>
          <w:p w14:paraId="7967A4B1" w14:textId="03106746" w:rsidR="00C06039" w:rsidRPr="00EC6382" w:rsidRDefault="00EC6382">
            <w:pPr>
              <w:pStyle w:val="TableParagraph"/>
              <w:spacing w:before="18" w:line="235" w:lineRule="auto"/>
              <w:ind w:left="79" w:right="243"/>
              <w:rPr>
                <w:sz w:val="26"/>
                <w:szCs w:val="26"/>
              </w:rPr>
            </w:pPr>
            <w:r w:rsidRPr="00EC6382">
              <w:rPr>
                <w:sz w:val="26"/>
                <w:szCs w:val="26"/>
              </w:rPr>
              <w:t xml:space="preserve"> £800 to provide transport to Top Up Swimming lessons. </w:t>
            </w:r>
          </w:p>
        </w:tc>
      </w:tr>
      <w:tr w:rsidR="00EC6382" w14:paraId="172DE2DF" w14:textId="77777777" w:rsidTr="00C06039">
        <w:trPr>
          <w:trHeight w:val="3746"/>
        </w:trPr>
        <w:tc>
          <w:tcPr>
            <w:tcW w:w="2568" w:type="dxa"/>
          </w:tcPr>
          <w:p w14:paraId="14977FF7" w14:textId="7C337E99" w:rsidR="007265BB" w:rsidRPr="007265BB" w:rsidRDefault="007265BB" w:rsidP="007265BB">
            <w:pPr>
              <w:pStyle w:val="TableParagraph"/>
              <w:spacing w:before="18" w:line="235" w:lineRule="auto"/>
              <w:ind w:right="162"/>
              <w:rPr>
                <w:sz w:val="26"/>
                <w:szCs w:val="26"/>
              </w:rPr>
            </w:pPr>
            <w:r w:rsidRPr="007265BB">
              <w:rPr>
                <w:sz w:val="26"/>
                <w:szCs w:val="26"/>
              </w:rPr>
              <w:t>To further develop and</w:t>
            </w:r>
            <w:r>
              <w:rPr>
                <w:sz w:val="26"/>
                <w:szCs w:val="26"/>
              </w:rPr>
              <w:t xml:space="preserve"> </w:t>
            </w:r>
            <w:r w:rsidRPr="007265BB">
              <w:rPr>
                <w:sz w:val="26"/>
                <w:szCs w:val="26"/>
              </w:rPr>
              <w:t>add to the sport and</w:t>
            </w:r>
            <w:r>
              <w:rPr>
                <w:sz w:val="26"/>
                <w:szCs w:val="26"/>
              </w:rPr>
              <w:t xml:space="preserve"> </w:t>
            </w:r>
            <w:r w:rsidRPr="007265BB">
              <w:rPr>
                <w:sz w:val="26"/>
                <w:szCs w:val="26"/>
              </w:rPr>
              <w:t>physical activity that</w:t>
            </w:r>
            <w:r>
              <w:rPr>
                <w:sz w:val="26"/>
                <w:szCs w:val="26"/>
              </w:rPr>
              <w:t xml:space="preserve"> </w:t>
            </w:r>
            <w:r w:rsidRPr="007265BB">
              <w:rPr>
                <w:sz w:val="26"/>
                <w:szCs w:val="26"/>
              </w:rPr>
              <w:t>the school already</w:t>
            </w:r>
            <w:r>
              <w:rPr>
                <w:sz w:val="26"/>
                <w:szCs w:val="26"/>
              </w:rPr>
              <w:t xml:space="preserve"> </w:t>
            </w:r>
            <w:r w:rsidRPr="007265BB">
              <w:rPr>
                <w:sz w:val="26"/>
                <w:szCs w:val="26"/>
              </w:rPr>
              <w:t>provides in the</w:t>
            </w:r>
            <w:r>
              <w:rPr>
                <w:sz w:val="26"/>
                <w:szCs w:val="26"/>
              </w:rPr>
              <w:t xml:space="preserve"> </w:t>
            </w:r>
            <w:r w:rsidRPr="007265BB">
              <w:rPr>
                <w:sz w:val="26"/>
                <w:szCs w:val="26"/>
              </w:rPr>
              <w:t>curriculum through</w:t>
            </w:r>
            <w:r>
              <w:rPr>
                <w:sz w:val="26"/>
                <w:szCs w:val="26"/>
              </w:rPr>
              <w:t xml:space="preserve"> </w:t>
            </w:r>
            <w:r w:rsidRPr="007265BB">
              <w:rPr>
                <w:sz w:val="26"/>
                <w:szCs w:val="26"/>
              </w:rPr>
              <w:t xml:space="preserve">after school </w:t>
            </w:r>
            <w:r>
              <w:rPr>
                <w:sz w:val="26"/>
                <w:szCs w:val="26"/>
              </w:rPr>
              <w:t xml:space="preserve">clubs </w:t>
            </w:r>
            <w:r w:rsidRPr="007265BB">
              <w:rPr>
                <w:sz w:val="26"/>
                <w:szCs w:val="26"/>
              </w:rPr>
              <w:t>and wider</w:t>
            </w:r>
          </w:p>
          <w:p w14:paraId="32C48FF8" w14:textId="3EBA1CC2" w:rsidR="00EC6382" w:rsidRPr="003F6739" w:rsidRDefault="007265BB" w:rsidP="007265BB">
            <w:pPr>
              <w:pStyle w:val="TableParagraph"/>
              <w:spacing w:before="18" w:line="235" w:lineRule="auto"/>
              <w:ind w:right="162"/>
              <w:rPr>
                <w:sz w:val="26"/>
                <w:szCs w:val="26"/>
              </w:rPr>
            </w:pPr>
            <w:r w:rsidRPr="007265BB">
              <w:rPr>
                <w:sz w:val="26"/>
                <w:szCs w:val="26"/>
              </w:rPr>
              <w:t>Opportunities</w:t>
            </w:r>
            <w:r>
              <w:rPr>
                <w:sz w:val="26"/>
                <w:szCs w:val="26"/>
              </w:rPr>
              <w:t xml:space="preserve">. </w:t>
            </w:r>
          </w:p>
        </w:tc>
        <w:tc>
          <w:tcPr>
            <w:tcW w:w="3534" w:type="dxa"/>
          </w:tcPr>
          <w:p w14:paraId="15A31263" w14:textId="77777777" w:rsidR="00EC6382" w:rsidRDefault="007265BB" w:rsidP="003F6739">
            <w:pPr>
              <w:pStyle w:val="TableParagraph"/>
              <w:spacing w:before="1"/>
              <w:ind w:left="79"/>
              <w:rPr>
                <w:sz w:val="26"/>
                <w:szCs w:val="26"/>
              </w:rPr>
            </w:pPr>
            <w:r>
              <w:rPr>
                <w:sz w:val="26"/>
                <w:szCs w:val="26"/>
              </w:rPr>
              <w:t xml:space="preserve">Specialist coaches and teachers who will be leading the sessions. </w:t>
            </w:r>
          </w:p>
          <w:p w14:paraId="5E0BF694" w14:textId="77777777" w:rsidR="007265BB" w:rsidRDefault="007265BB" w:rsidP="003F6739">
            <w:pPr>
              <w:pStyle w:val="TableParagraph"/>
              <w:spacing w:before="1"/>
              <w:ind w:left="79"/>
              <w:rPr>
                <w:sz w:val="26"/>
                <w:szCs w:val="26"/>
              </w:rPr>
            </w:pPr>
          </w:p>
          <w:p w14:paraId="39D3DC1C" w14:textId="351D7A4D" w:rsidR="007265BB" w:rsidRDefault="007265BB" w:rsidP="003F6739">
            <w:pPr>
              <w:pStyle w:val="TableParagraph"/>
              <w:spacing w:before="1"/>
              <w:ind w:left="79"/>
              <w:rPr>
                <w:sz w:val="26"/>
                <w:szCs w:val="26"/>
              </w:rPr>
            </w:pPr>
            <w:r>
              <w:rPr>
                <w:sz w:val="26"/>
                <w:szCs w:val="26"/>
              </w:rPr>
              <w:t xml:space="preserve">Children who will benefit from wider opportunities and extracurricular clubs. </w:t>
            </w:r>
          </w:p>
        </w:tc>
        <w:tc>
          <w:tcPr>
            <w:tcW w:w="3874" w:type="dxa"/>
          </w:tcPr>
          <w:p w14:paraId="6AF5BFFF" w14:textId="77777777" w:rsidR="00792195" w:rsidRPr="003F6739" w:rsidRDefault="00792195" w:rsidP="00792195">
            <w:pPr>
              <w:pStyle w:val="TableParagraph"/>
              <w:spacing w:before="0" w:line="235" w:lineRule="auto"/>
              <w:ind w:right="206"/>
              <w:rPr>
                <w:sz w:val="26"/>
                <w:szCs w:val="26"/>
              </w:rPr>
            </w:pPr>
            <w:r w:rsidRPr="003F6739">
              <w:rPr>
                <w:sz w:val="26"/>
                <w:szCs w:val="26"/>
              </w:rPr>
              <w:t xml:space="preserve">Key Indicator 2: Engagement of all pupils in regular physical activity. </w:t>
            </w:r>
          </w:p>
          <w:p w14:paraId="70D39544" w14:textId="461ACFB4" w:rsidR="00792195" w:rsidRDefault="00792195" w:rsidP="00792195">
            <w:pPr>
              <w:pStyle w:val="TableParagraph"/>
              <w:spacing w:before="0" w:line="235" w:lineRule="auto"/>
              <w:ind w:left="79" w:right="206"/>
              <w:rPr>
                <w:sz w:val="26"/>
                <w:szCs w:val="26"/>
              </w:rPr>
            </w:pPr>
          </w:p>
          <w:p w14:paraId="7FF8DA65" w14:textId="77777777" w:rsidR="00792195" w:rsidRPr="00C06039" w:rsidRDefault="00792195" w:rsidP="00792195">
            <w:pPr>
              <w:pStyle w:val="TableParagraph"/>
              <w:spacing w:before="0" w:line="235" w:lineRule="auto"/>
              <w:ind w:left="0" w:right="206"/>
              <w:rPr>
                <w:sz w:val="26"/>
                <w:szCs w:val="26"/>
              </w:rPr>
            </w:pPr>
            <w:r w:rsidRPr="00C06039">
              <w:rPr>
                <w:sz w:val="26"/>
                <w:szCs w:val="26"/>
              </w:rPr>
              <w:t>Key Indicator 3: The profile of PE and sport is raised across the school as a tool for whole-school improvement</w:t>
            </w:r>
          </w:p>
          <w:p w14:paraId="0D9F00B0" w14:textId="737238C5" w:rsidR="00792195" w:rsidRPr="003F6739" w:rsidRDefault="00792195" w:rsidP="00792195">
            <w:pPr>
              <w:pStyle w:val="TableParagraph"/>
              <w:spacing w:before="0" w:line="235" w:lineRule="auto"/>
              <w:ind w:left="79" w:right="206"/>
              <w:rPr>
                <w:sz w:val="26"/>
                <w:szCs w:val="26"/>
              </w:rPr>
            </w:pPr>
          </w:p>
          <w:p w14:paraId="0EE62EA7" w14:textId="77777777" w:rsidR="00EC6382" w:rsidRDefault="00792195" w:rsidP="00792195">
            <w:pPr>
              <w:pStyle w:val="TableParagraph"/>
              <w:spacing w:before="0" w:line="235" w:lineRule="auto"/>
              <w:ind w:right="206"/>
              <w:rPr>
                <w:sz w:val="26"/>
                <w:szCs w:val="26"/>
              </w:rPr>
            </w:pPr>
            <w:r w:rsidRPr="003F6739">
              <w:rPr>
                <w:sz w:val="26"/>
                <w:szCs w:val="26"/>
              </w:rPr>
              <w:t>Key Indicator 4: Broader experiences of a range of sports and activities offered to all pupils.</w:t>
            </w:r>
          </w:p>
          <w:p w14:paraId="07B99A1B" w14:textId="77777777" w:rsidR="00792195" w:rsidRDefault="00792195" w:rsidP="00792195">
            <w:pPr>
              <w:pStyle w:val="TableParagraph"/>
              <w:spacing w:before="0" w:line="235" w:lineRule="auto"/>
              <w:ind w:right="206"/>
              <w:rPr>
                <w:sz w:val="26"/>
                <w:szCs w:val="26"/>
              </w:rPr>
            </w:pPr>
          </w:p>
          <w:p w14:paraId="0FAFEECC" w14:textId="4E95062D" w:rsidR="00792195" w:rsidRPr="003F6739" w:rsidRDefault="00792195" w:rsidP="00792195">
            <w:pPr>
              <w:pStyle w:val="TableParagraph"/>
              <w:spacing w:before="0" w:line="235" w:lineRule="auto"/>
              <w:ind w:right="206"/>
              <w:rPr>
                <w:sz w:val="26"/>
                <w:szCs w:val="26"/>
              </w:rPr>
            </w:pPr>
            <w:r>
              <w:rPr>
                <w:sz w:val="26"/>
                <w:szCs w:val="26"/>
              </w:rPr>
              <w:t xml:space="preserve">Key Indicator 5: </w:t>
            </w:r>
            <w:r w:rsidRPr="00792195">
              <w:rPr>
                <w:sz w:val="26"/>
                <w:szCs w:val="26"/>
              </w:rPr>
              <w:t>Increased participation in competitive sport</w:t>
            </w:r>
          </w:p>
        </w:tc>
        <w:tc>
          <w:tcPr>
            <w:tcW w:w="2740" w:type="dxa"/>
          </w:tcPr>
          <w:p w14:paraId="1974CE60" w14:textId="77777777" w:rsidR="00EC6382" w:rsidRDefault="007265BB" w:rsidP="00EC6382">
            <w:pPr>
              <w:pStyle w:val="TableParagraph"/>
              <w:spacing w:before="18" w:line="235" w:lineRule="auto"/>
              <w:rPr>
                <w:sz w:val="26"/>
                <w:szCs w:val="26"/>
              </w:rPr>
            </w:pPr>
            <w:r w:rsidRPr="00792195">
              <w:rPr>
                <w:sz w:val="26"/>
                <w:szCs w:val="26"/>
              </w:rPr>
              <w:t xml:space="preserve">Due to the increased extra-curricular activities, more children have been active and engaged and willing to take part in school sport competitions. </w:t>
            </w:r>
          </w:p>
          <w:p w14:paraId="63FE2A7F" w14:textId="77777777" w:rsidR="00792195" w:rsidRDefault="00792195" w:rsidP="00EC6382">
            <w:pPr>
              <w:pStyle w:val="TableParagraph"/>
              <w:spacing w:before="18" w:line="235" w:lineRule="auto"/>
              <w:rPr>
                <w:sz w:val="26"/>
                <w:szCs w:val="26"/>
              </w:rPr>
            </w:pPr>
          </w:p>
          <w:p w14:paraId="5AC0A4E6" w14:textId="77777777" w:rsidR="00792195" w:rsidRPr="00792195" w:rsidRDefault="00792195" w:rsidP="00792195">
            <w:pPr>
              <w:pStyle w:val="TableParagraph"/>
              <w:spacing w:before="18" w:line="235" w:lineRule="auto"/>
              <w:rPr>
                <w:sz w:val="26"/>
                <w:szCs w:val="26"/>
              </w:rPr>
            </w:pPr>
            <w:r w:rsidRPr="00792195">
              <w:rPr>
                <w:sz w:val="26"/>
                <w:szCs w:val="26"/>
              </w:rPr>
              <w:t>We have been able to offer a wider range of clubs to target</w:t>
            </w:r>
          </w:p>
          <w:p w14:paraId="2B82F7D4" w14:textId="77777777" w:rsidR="00792195" w:rsidRPr="00792195" w:rsidRDefault="00792195" w:rsidP="00792195">
            <w:pPr>
              <w:pStyle w:val="TableParagraph"/>
              <w:spacing w:before="18" w:line="235" w:lineRule="auto"/>
              <w:rPr>
                <w:sz w:val="26"/>
                <w:szCs w:val="26"/>
              </w:rPr>
            </w:pPr>
            <w:r w:rsidRPr="00792195">
              <w:rPr>
                <w:sz w:val="26"/>
                <w:szCs w:val="26"/>
              </w:rPr>
              <w:t>different groups of children, for example skateboarding, girls</w:t>
            </w:r>
          </w:p>
          <w:p w14:paraId="5A6A458C" w14:textId="356A04FA" w:rsidR="00792195" w:rsidRPr="00792195" w:rsidRDefault="00792195" w:rsidP="00792195">
            <w:pPr>
              <w:pStyle w:val="TableParagraph"/>
              <w:spacing w:before="18" w:line="235" w:lineRule="auto"/>
              <w:rPr>
                <w:sz w:val="26"/>
                <w:szCs w:val="26"/>
              </w:rPr>
            </w:pPr>
            <w:r w:rsidRPr="00792195">
              <w:rPr>
                <w:sz w:val="26"/>
                <w:szCs w:val="26"/>
              </w:rPr>
              <w:t xml:space="preserve">football, tag rugby, boxing and gymnastics. </w:t>
            </w:r>
          </w:p>
          <w:p w14:paraId="6B68CCAB" w14:textId="062C2DEF" w:rsidR="00792195" w:rsidRPr="00792195" w:rsidRDefault="00792195" w:rsidP="00792195">
            <w:pPr>
              <w:pStyle w:val="TableParagraph"/>
              <w:spacing w:before="18" w:line="235" w:lineRule="auto"/>
              <w:rPr>
                <w:sz w:val="26"/>
                <w:szCs w:val="26"/>
              </w:rPr>
            </w:pPr>
            <w:bookmarkStart w:id="0" w:name="_GoBack"/>
            <w:bookmarkEnd w:id="0"/>
          </w:p>
        </w:tc>
        <w:tc>
          <w:tcPr>
            <w:tcW w:w="2702" w:type="dxa"/>
          </w:tcPr>
          <w:p w14:paraId="2E809DAE" w14:textId="6B858064" w:rsidR="00EC6382" w:rsidRPr="00EC6382" w:rsidRDefault="00792195">
            <w:pPr>
              <w:pStyle w:val="TableParagraph"/>
              <w:spacing w:before="18" w:line="235" w:lineRule="auto"/>
              <w:ind w:left="79" w:right="243"/>
              <w:rPr>
                <w:sz w:val="26"/>
                <w:szCs w:val="26"/>
              </w:rPr>
            </w:pPr>
            <w:r>
              <w:rPr>
                <w:sz w:val="26"/>
                <w:szCs w:val="26"/>
              </w:rPr>
              <w:t>£3600</w:t>
            </w:r>
          </w:p>
        </w:tc>
      </w:tr>
      <w:tr w:rsidR="00792195" w14:paraId="4401DF00" w14:textId="77777777" w:rsidTr="00C06039">
        <w:trPr>
          <w:trHeight w:val="3746"/>
        </w:trPr>
        <w:tc>
          <w:tcPr>
            <w:tcW w:w="2568" w:type="dxa"/>
          </w:tcPr>
          <w:p w14:paraId="26522EF1" w14:textId="77777777" w:rsidR="00792195" w:rsidRDefault="00792195" w:rsidP="00792195">
            <w:pPr>
              <w:pStyle w:val="TableParagraph"/>
              <w:spacing w:before="18" w:line="235" w:lineRule="auto"/>
              <w:ind w:right="162"/>
              <w:rPr>
                <w:sz w:val="26"/>
                <w:szCs w:val="26"/>
              </w:rPr>
            </w:pPr>
          </w:p>
          <w:p w14:paraId="5D9C3E4D" w14:textId="05968618" w:rsidR="00792195" w:rsidRPr="007265BB" w:rsidRDefault="00792195" w:rsidP="00792195">
            <w:pPr>
              <w:pStyle w:val="TableParagraph"/>
              <w:spacing w:before="18" w:line="235" w:lineRule="auto"/>
              <w:ind w:right="162"/>
              <w:rPr>
                <w:sz w:val="26"/>
                <w:szCs w:val="26"/>
              </w:rPr>
            </w:pPr>
            <w:r w:rsidRPr="00792195">
              <w:rPr>
                <w:sz w:val="26"/>
                <w:szCs w:val="26"/>
              </w:rPr>
              <w:t xml:space="preserve">To </w:t>
            </w:r>
            <w:r>
              <w:rPr>
                <w:sz w:val="26"/>
                <w:szCs w:val="26"/>
              </w:rPr>
              <w:t xml:space="preserve">purchase new sporting equipment </w:t>
            </w:r>
            <w:r w:rsidR="00155DC1">
              <w:rPr>
                <w:sz w:val="26"/>
                <w:szCs w:val="26"/>
              </w:rPr>
              <w:t xml:space="preserve">(table tennis tables, bats, balls and new football goals). These can </w:t>
            </w:r>
            <w:r>
              <w:rPr>
                <w:sz w:val="26"/>
                <w:szCs w:val="26"/>
              </w:rPr>
              <w:t xml:space="preserve">be used during break and lunch times to increase children’s activity levels. </w:t>
            </w:r>
          </w:p>
        </w:tc>
        <w:tc>
          <w:tcPr>
            <w:tcW w:w="3534" w:type="dxa"/>
          </w:tcPr>
          <w:p w14:paraId="56CA3FD7" w14:textId="77777777" w:rsidR="00792195" w:rsidRDefault="00792195" w:rsidP="003F6739">
            <w:pPr>
              <w:pStyle w:val="TableParagraph"/>
              <w:spacing w:before="1"/>
              <w:ind w:left="79"/>
              <w:rPr>
                <w:sz w:val="26"/>
                <w:szCs w:val="26"/>
              </w:rPr>
            </w:pPr>
          </w:p>
          <w:p w14:paraId="4E0F078F" w14:textId="3ECFCD6A" w:rsidR="00155DC1" w:rsidRDefault="00155DC1" w:rsidP="003F6739">
            <w:pPr>
              <w:pStyle w:val="TableParagraph"/>
              <w:spacing w:before="1"/>
              <w:ind w:left="79"/>
              <w:rPr>
                <w:sz w:val="26"/>
                <w:szCs w:val="26"/>
              </w:rPr>
            </w:pPr>
            <w:r>
              <w:rPr>
                <w:sz w:val="26"/>
                <w:szCs w:val="26"/>
              </w:rPr>
              <w:t xml:space="preserve">Children who will benefit from new equipment to play with at break and lunch times and encourage them to be more active. </w:t>
            </w:r>
          </w:p>
        </w:tc>
        <w:tc>
          <w:tcPr>
            <w:tcW w:w="3874" w:type="dxa"/>
          </w:tcPr>
          <w:p w14:paraId="42D4A5F3" w14:textId="77777777" w:rsidR="00792195" w:rsidRDefault="00792195" w:rsidP="00792195">
            <w:pPr>
              <w:pStyle w:val="TableParagraph"/>
              <w:spacing w:before="0" w:line="235" w:lineRule="auto"/>
              <w:ind w:right="206"/>
              <w:rPr>
                <w:sz w:val="26"/>
                <w:szCs w:val="26"/>
              </w:rPr>
            </w:pPr>
          </w:p>
          <w:p w14:paraId="72EF4227" w14:textId="77777777" w:rsidR="00155DC1" w:rsidRPr="003F6739" w:rsidRDefault="00155DC1" w:rsidP="00155DC1">
            <w:pPr>
              <w:pStyle w:val="TableParagraph"/>
              <w:spacing w:before="0" w:line="235" w:lineRule="auto"/>
              <w:ind w:right="206"/>
              <w:rPr>
                <w:sz w:val="26"/>
                <w:szCs w:val="26"/>
              </w:rPr>
            </w:pPr>
            <w:r w:rsidRPr="003F6739">
              <w:rPr>
                <w:sz w:val="26"/>
                <w:szCs w:val="26"/>
              </w:rPr>
              <w:t xml:space="preserve">Key Indicator 2: Engagement of all pupils in regular physical activity. </w:t>
            </w:r>
          </w:p>
          <w:p w14:paraId="63F13877" w14:textId="77777777" w:rsidR="00155DC1" w:rsidRDefault="00155DC1" w:rsidP="00792195">
            <w:pPr>
              <w:pStyle w:val="TableParagraph"/>
              <w:spacing w:before="0" w:line="235" w:lineRule="auto"/>
              <w:ind w:right="206"/>
              <w:rPr>
                <w:sz w:val="26"/>
                <w:szCs w:val="26"/>
              </w:rPr>
            </w:pPr>
          </w:p>
          <w:p w14:paraId="38102065" w14:textId="77777777" w:rsidR="00155DC1" w:rsidRDefault="00155DC1" w:rsidP="00155DC1">
            <w:pPr>
              <w:pStyle w:val="TableParagraph"/>
              <w:spacing w:before="0" w:line="235" w:lineRule="auto"/>
              <w:ind w:right="206"/>
              <w:rPr>
                <w:sz w:val="26"/>
                <w:szCs w:val="26"/>
              </w:rPr>
            </w:pPr>
            <w:r w:rsidRPr="003F6739">
              <w:rPr>
                <w:sz w:val="26"/>
                <w:szCs w:val="26"/>
              </w:rPr>
              <w:t>Key Indicator 4: Broader experiences of a range of sports and activities offered to all pupils.</w:t>
            </w:r>
          </w:p>
          <w:p w14:paraId="31A1CEE5" w14:textId="591A6067" w:rsidR="00155DC1" w:rsidRPr="003F6739" w:rsidRDefault="00155DC1" w:rsidP="00792195">
            <w:pPr>
              <w:pStyle w:val="TableParagraph"/>
              <w:spacing w:before="0" w:line="235" w:lineRule="auto"/>
              <w:ind w:right="206"/>
              <w:rPr>
                <w:sz w:val="26"/>
                <w:szCs w:val="26"/>
              </w:rPr>
            </w:pPr>
          </w:p>
        </w:tc>
        <w:tc>
          <w:tcPr>
            <w:tcW w:w="2740" w:type="dxa"/>
          </w:tcPr>
          <w:p w14:paraId="6908330C" w14:textId="77777777" w:rsidR="00792195" w:rsidRDefault="00792195" w:rsidP="00EC6382">
            <w:pPr>
              <w:pStyle w:val="TableParagraph"/>
              <w:spacing w:before="18" w:line="235" w:lineRule="auto"/>
              <w:rPr>
                <w:sz w:val="26"/>
                <w:szCs w:val="26"/>
              </w:rPr>
            </w:pPr>
          </w:p>
          <w:p w14:paraId="454ECF69" w14:textId="3EEF7BAD" w:rsidR="00155DC1" w:rsidRPr="00155DC1" w:rsidRDefault="00155DC1" w:rsidP="00155DC1">
            <w:pPr>
              <w:pStyle w:val="TableParagraph"/>
              <w:spacing w:before="18" w:line="235" w:lineRule="auto"/>
              <w:rPr>
                <w:sz w:val="26"/>
                <w:szCs w:val="26"/>
              </w:rPr>
            </w:pPr>
            <w:r w:rsidRPr="00155DC1">
              <w:rPr>
                <w:sz w:val="26"/>
                <w:szCs w:val="26"/>
              </w:rPr>
              <w:t>Children across year groups have</w:t>
            </w:r>
            <w:r>
              <w:rPr>
                <w:sz w:val="26"/>
                <w:szCs w:val="26"/>
              </w:rPr>
              <w:t xml:space="preserve"> </w:t>
            </w:r>
            <w:r w:rsidRPr="00155DC1">
              <w:rPr>
                <w:sz w:val="26"/>
                <w:szCs w:val="26"/>
              </w:rPr>
              <w:t>been engaged in daily activities</w:t>
            </w:r>
            <w:r>
              <w:rPr>
                <w:sz w:val="26"/>
                <w:szCs w:val="26"/>
              </w:rPr>
              <w:t xml:space="preserve"> </w:t>
            </w:r>
            <w:r w:rsidRPr="00155DC1">
              <w:rPr>
                <w:sz w:val="26"/>
                <w:szCs w:val="26"/>
              </w:rPr>
              <w:t>and leadership roles. The</w:t>
            </w:r>
            <w:r>
              <w:rPr>
                <w:sz w:val="26"/>
                <w:szCs w:val="26"/>
              </w:rPr>
              <w:t xml:space="preserve"> </w:t>
            </w:r>
            <w:r w:rsidRPr="00155DC1">
              <w:rPr>
                <w:sz w:val="26"/>
                <w:szCs w:val="26"/>
              </w:rPr>
              <w:t>availability of new equipment has</w:t>
            </w:r>
          </w:p>
          <w:p w14:paraId="278AE7C8" w14:textId="35F9384D" w:rsidR="00155DC1" w:rsidRPr="00792195" w:rsidRDefault="00155DC1" w:rsidP="00155DC1">
            <w:pPr>
              <w:pStyle w:val="TableParagraph"/>
              <w:spacing w:before="18" w:line="235" w:lineRule="auto"/>
              <w:rPr>
                <w:sz w:val="26"/>
                <w:szCs w:val="26"/>
              </w:rPr>
            </w:pPr>
            <w:r w:rsidRPr="00155DC1">
              <w:rPr>
                <w:sz w:val="26"/>
                <w:szCs w:val="26"/>
              </w:rPr>
              <w:t>increased uptake and reduced</w:t>
            </w:r>
            <w:r>
              <w:rPr>
                <w:sz w:val="26"/>
                <w:szCs w:val="26"/>
              </w:rPr>
              <w:t xml:space="preserve"> </w:t>
            </w:r>
            <w:r w:rsidRPr="00155DC1">
              <w:rPr>
                <w:sz w:val="26"/>
                <w:szCs w:val="26"/>
              </w:rPr>
              <w:t xml:space="preserve">pupils’ inactivity. </w:t>
            </w:r>
          </w:p>
        </w:tc>
        <w:tc>
          <w:tcPr>
            <w:tcW w:w="2702" w:type="dxa"/>
          </w:tcPr>
          <w:p w14:paraId="2B512F27" w14:textId="77777777" w:rsidR="00792195" w:rsidRDefault="00155DC1">
            <w:pPr>
              <w:pStyle w:val="TableParagraph"/>
              <w:spacing w:before="18" w:line="235" w:lineRule="auto"/>
              <w:ind w:left="79" w:right="243"/>
              <w:rPr>
                <w:sz w:val="26"/>
                <w:szCs w:val="26"/>
              </w:rPr>
            </w:pPr>
            <w:r>
              <w:rPr>
                <w:sz w:val="26"/>
                <w:szCs w:val="26"/>
              </w:rPr>
              <w:t xml:space="preserve"> </w:t>
            </w:r>
          </w:p>
          <w:p w14:paraId="16EAAD2A" w14:textId="1BEE4F72" w:rsidR="00155DC1" w:rsidRDefault="00155DC1" w:rsidP="00155DC1">
            <w:pPr>
              <w:pStyle w:val="TableParagraph"/>
              <w:spacing w:before="18" w:line="235" w:lineRule="auto"/>
              <w:ind w:left="0" w:right="243"/>
              <w:rPr>
                <w:sz w:val="26"/>
                <w:szCs w:val="26"/>
              </w:rPr>
            </w:pPr>
            <w:r>
              <w:rPr>
                <w:sz w:val="26"/>
                <w:szCs w:val="26"/>
              </w:rPr>
              <w:t>£</w:t>
            </w:r>
            <w:r>
              <w:t xml:space="preserve"> </w:t>
            </w:r>
            <w:r w:rsidRPr="00155DC1">
              <w:rPr>
                <w:sz w:val="26"/>
                <w:szCs w:val="26"/>
              </w:rPr>
              <w:t>4977.81</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B44072">
        <w:trPr>
          <w:trHeight w:val="2241"/>
        </w:trPr>
        <w:tc>
          <w:tcPr>
            <w:tcW w:w="5563" w:type="dxa"/>
          </w:tcPr>
          <w:p w14:paraId="2882C218" w14:textId="77777777" w:rsidR="00545943" w:rsidRPr="00C06039" w:rsidRDefault="00545943" w:rsidP="00545943">
            <w:pPr>
              <w:pStyle w:val="TableParagraph"/>
              <w:spacing w:before="18" w:line="235" w:lineRule="auto"/>
              <w:ind w:right="162"/>
              <w:rPr>
                <w:sz w:val="26"/>
                <w:szCs w:val="26"/>
              </w:rPr>
            </w:pPr>
          </w:p>
          <w:p w14:paraId="29E5FD49" w14:textId="77777777" w:rsidR="00091220" w:rsidRPr="00091220" w:rsidRDefault="00091220" w:rsidP="00091220">
            <w:pPr>
              <w:pStyle w:val="TableParagraph"/>
              <w:spacing w:before="18" w:line="235" w:lineRule="auto"/>
              <w:ind w:right="162"/>
              <w:rPr>
                <w:sz w:val="26"/>
                <w:szCs w:val="26"/>
              </w:rPr>
            </w:pPr>
            <w:r>
              <w:rPr>
                <w:sz w:val="26"/>
                <w:szCs w:val="26"/>
              </w:rPr>
              <w:t>T</w:t>
            </w:r>
            <w:r w:rsidRPr="00091220">
              <w:rPr>
                <w:sz w:val="26"/>
                <w:szCs w:val="26"/>
              </w:rPr>
              <w:t xml:space="preserve">o provide high quality CPD for </w:t>
            </w:r>
            <w:r>
              <w:rPr>
                <w:sz w:val="26"/>
                <w:szCs w:val="26"/>
              </w:rPr>
              <w:t>teachers</w:t>
            </w:r>
            <w:r w:rsidRPr="00091220">
              <w:rPr>
                <w:sz w:val="26"/>
                <w:szCs w:val="26"/>
              </w:rPr>
              <w:t>,</w:t>
            </w:r>
          </w:p>
          <w:p w14:paraId="6E262CF4" w14:textId="561A0B2E" w:rsidR="00091220" w:rsidRDefault="00091220" w:rsidP="00091220">
            <w:pPr>
              <w:pStyle w:val="TableParagraph"/>
              <w:spacing w:before="18" w:line="235" w:lineRule="auto"/>
              <w:ind w:right="162"/>
              <w:rPr>
                <w:sz w:val="26"/>
                <w:szCs w:val="26"/>
              </w:rPr>
            </w:pPr>
            <w:r w:rsidRPr="00091220">
              <w:rPr>
                <w:sz w:val="26"/>
                <w:szCs w:val="26"/>
              </w:rPr>
              <w:t xml:space="preserve">ensuring staff feel confident in </w:t>
            </w:r>
            <w:r>
              <w:rPr>
                <w:sz w:val="26"/>
                <w:szCs w:val="26"/>
              </w:rPr>
              <w:t>d</w:t>
            </w:r>
            <w:r w:rsidRPr="00091220">
              <w:rPr>
                <w:sz w:val="26"/>
                <w:szCs w:val="26"/>
              </w:rPr>
              <w:t>eveloping their own</w:t>
            </w:r>
            <w:r>
              <w:rPr>
                <w:sz w:val="26"/>
                <w:szCs w:val="26"/>
              </w:rPr>
              <w:t xml:space="preserve"> </w:t>
            </w:r>
            <w:r w:rsidRPr="00091220">
              <w:rPr>
                <w:sz w:val="26"/>
                <w:szCs w:val="26"/>
              </w:rPr>
              <w:t>future practice in the teaching of PE.</w:t>
            </w:r>
            <w:r w:rsidRPr="00091220">
              <w:rPr>
                <w:sz w:val="26"/>
                <w:szCs w:val="26"/>
              </w:rPr>
              <w:cr/>
            </w:r>
          </w:p>
          <w:p w14:paraId="0A5BF4E7" w14:textId="4C033A8D" w:rsidR="004206EF" w:rsidRDefault="004206EF">
            <w:pPr>
              <w:pStyle w:val="TableParagraph"/>
              <w:spacing w:before="0"/>
              <w:ind w:left="0"/>
              <w:rPr>
                <w:rFonts w:ascii="Times New Roman"/>
                <w:sz w:val="28"/>
              </w:rPr>
            </w:pPr>
          </w:p>
          <w:p w14:paraId="39A2F929" w14:textId="77777777" w:rsidR="004206EF" w:rsidRPr="004206EF" w:rsidRDefault="004206EF" w:rsidP="004206EF"/>
          <w:p w14:paraId="1DEF5510" w14:textId="77777777" w:rsidR="004206EF" w:rsidRPr="004206EF" w:rsidRDefault="004206EF" w:rsidP="004206EF"/>
          <w:p w14:paraId="2864735A" w14:textId="77777777" w:rsidR="0069539B" w:rsidRPr="004206EF" w:rsidRDefault="0069539B" w:rsidP="004206EF"/>
        </w:tc>
        <w:tc>
          <w:tcPr>
            <w:tcW w:w="5036" w:type="dxa"/>
          </w:tcPr>
          <w:p w14:paraId="04CF025C" w14:textId="1C80A21C" w:rsidR="004206EF" w:rsidRPr="00B44072" w:rsidRDefault="004206EF">
            <w:pPr>
              <w:pStyle w:val="TableParagraph"/>
              <w:spacing w:before="0"/>
              <w:ind w:left="0"/>
              <w:rPr>
                <w:rFonts w:ascii="Times New Roman"/>
                <w:sz w:val="26"/>
                <w:szCs w:val="26"/>
              </w:rPr>
            </w:pPr>
          </w:p>
          <w:p w14:paraId="041044A1" w14:textId="180071F2" w:rsidR="004206EF" w:rsidRPr="00B44072" w:rsidRDefault="00FB5987" w:rsidP="004206EF">
            <w:pPr>
              <w:rPr>
                <w:sz w:val="26"/>
                <w:szCs w:val="26"/>
              </w:rPr>
            </w:pPr>
            <w:r w:rsidRPr="00B44072">
              <w:rPr>
                <w:sz w:val="26"/>
                <w:szCs w:val="26"/>
              </w:rPr>
              <w:t>Teachers have taken part in CPD, they will benefit from the observation and shadowing of experts, seeing sequence and progression in PE lessons. This will ensure teaching of PE is sustainable for present and future pupils.</w:t>
            </w:r>
          </w:p>
          <w:p w14:paraId="1171C7EE" w14:textId="1CDAD700" w:rsidR="004206EF" w:rsidRPr="00B44072" w:rsidRDefault="004206EF" w:rsidP="004206EF">
            <w:pPr>
              <w:rPr>
                <w:sz w:val="26"/>
                <w:szCs w:val="26"/>
              </w:rPr>
            </w:pPr>
          </w:p>
        </w:tc>
        <w:tc>
          <w:tcPr>
            <w:tcW w:w="4768" w:type="dxa"/>
          </w:tcPr>
          <w:p w14:paraId="1CD38254" w14:textId="2369590D" w:rsidR="004206EF" w:rsidRPr="00B44072" w:rsidRDefault="004206EF" w:rsidP="004206EF">
            <w:pPr>
              <w:rPr>
                <w:rFonts w:ascii="Times New Roman"/>
                <w:sz w:val="26"/>
                <w:szCs w:val="26"/>
              </w:rPr>
            </w:pPr>
          </w:p>
          <w:p w14:paraId="1B8A102E" w14:textId="2897916E" w:rsidR="00B44072" w:rsidRPr="00B44072" w:rsidRDefault="00B44072" w:rsidP="004206EF">
            <w:pPr>
              <w:rPr>
                <w:sz w:val="26"/>
                <w:szCs w:val="26"/>
              </w:rPr>
            </w:pPr>
            <w:r w:rsidRPr="00B44072">
              <w:rPr>
                <w:sz w:val="26"/>
                <w:szCs w:val="26"/>
              </w:rPr>
              <w:t xml:space="preserve">To continue using PE specialists to upskill teachers and develop their confidence when delivering PE lessons. </w:t>
            </w:r>
          </w:p>
          <w:p w14:paraId="7E0C58DE" w14:textId="77777777" w:rsidR="004206EF" w:rsidRPr="00B44072" w:rsidRDefault="004206EF" w:rsidP="004206EF">
            <w:pPr>
              <w:rPr>
                <w:sz w:val="26"/>
                <w:szCs w:val="26"/>
              </w:rPr>
            </w:pPr>
          </w:p>
          <w:p w14:paraId="17C2B1AB" w14:textId="77777777" w:rsidR="004206EF" w:rsidRPr="00B44072" w:rsidRDefault="004206EF" w:rsidP="004206EF">
            <w:pPr>
              <w:rPr>
                <w:sz w:val="26"/>
                <w:szCs w:val="26"/>
              </w:rPr>
            </w:pPr>
          </w:p>
          <w:p w14:paraId="5A51C709" w14:textId="54758855" w:rsidR="0069539B" w:rsidRPr="00B44072" w:rsidRDefault="0069539B" w:rsidP="004206EF">
            <w:pPr>
              <w:rPr>
                <w:sz w:val="26"/>
                <w:szCs w:val="26"/>
              </w:rPr>
            </w:pPr>
          </w:p>
        </w:tc>
      </w:tr>
      <w:tr w:rsidR="00B44072" w14:paraId="45A699DC" w14:textId="77777777" w:rsidTr="00B44072">
        <w:trPr>
          <w:trHeight w:val="2241"/>
        </w:trPr>
        <w:tc>
          <w:tcPr>
            <w:tcW w:w="5563" w:type="dxa"/>
          </w:tcPr>
          <w:p w14:paraId="777BE1B5" w14:textId="77777777" w:rsidR="00B44072" w:rsidRDefault="00B44072" w:rsidP="00545943">
            <w:pPr>
              <w:pStyle w:val="TableParagraph"/>
              <w:spacing w:before="18" w:line="235" w:lineRule="auto"/>
              <w:ind w:right="162"/>
              <w:rPr>
                <w:sz w:val="26"/>
                <w:szCs w:val="26"/>
              </w:rPr>
            </w:pPr>
          </w:p>
          <w:p w14:paraId="4CC3A746" w14:textId="1E60FB46" w:rsidR="00B44072" w:rsidRPr="00C06039" w:rsidRDefault="00B44072" w:rsidP="00B44072">
            <w:pPr>
              <w:pStyle w:val="TableParagraph"/>
              <w:spacing w:before="18" w:line="235" w:lineRule="auto"/>
              <w:ind w:right="162"/>
              <w:rPr>
                <w:sz w:val="26"/>
                <w:szCs w:val="26"/>
              </w:rPr>
            </w:pPr>
            <w:r w:rsidRPr="007265BB">
              <w:rPr>
                <w:sz w:val="26"/>
                <w:szCs w:val="26"/>
              </w:rPr>
              <w:t>To further develop and</w:t>
            </w:r>
            <w:r>
              <w:rPr>
                <w:sz w:val="26"/>
                <w:szCs w:val="26"/>
              </w:rPr>
              <w:t xml:space="preserve"> </w:t>
            </w:r>
            <w:r w:rsidRPr="007265BB">
              <w:rPr>
                <w:sz w:val="26"/>
                <w:szCs w:val="26"/>
              </w:rPr>
              <w:t>add to the sport and</w:t>
            </w:r>
            <w:r>
              <w:rPr>
                <w:sz w:val="26"/>
                <w:szCs w:val="26"/>
              </w:rPr>
              <w:t xml:space="preserve"> </w:t>
            </w:r>
            <w:r w:rsidRPr="007265BB">
              <w:rPr>
                <w:sz w:val="26"/>
                <w:szCs w:val="26"/>
              </w:rPr>
              <w:t>physical activity that</w:t>
            </w:r>
            <w:r>
              <w:rPr>
                <w:sz w:val="26"/>
                <w:szCs w:val="26"/>
              </w:rPr>
              <w:t xml:space="preserve"> </w:t>
            </w:r>
            <w:r w:rsidRPr="007265BB">
              <w:rPr>
                <w:sz w:val="26"/>
                <w:szCs w:val="26"/>
              </w:rPr>
              <w:t>the school already</w:t>
            </w:r>
            <w:r>
              <w:rPr>
                <w:sz w:val="26"/>
                <w:szCs w:val="26"/>
              </w:rPr>
              <w:t xml:space="preserve"> </w:t>
            </w:r>
            <w:r w:rsidRPr="007265BB">
              <w:rPr>
                <w:sz w:val="26"/>
                <w:szCs w:val="26"/>
              </w:rPr>
              <w:t>provides in the</w:t>
            </w:r>
            <w:r>
              <w:rPr>
                <w:sz w:val="26"/>
                <w:szCs w:val="26"/>
              </w:rPr>
              <w:t xml:space="preserve"> </w:t>
            </w:r>
            <w:r w:rsidRPr="007265BB">
              <w:rPr>
                <w:sz w:val="26"/>
                <w:szCs w:val="26"/>
              </w:rPr>
              <w:t>curriculum through</w:t>
            </w:r>
            <w:r>
              <w:rPr>
                <w:sz w:val="26"/>
                <w:szCs w:val="26"/>
              </w:rPr>
              <w:t xml:space="preserve"> </w:t>
            </w:r>
            <w:r w:rsidRPr="007265BB">
              <w:rPr>
                <w:sz w:val="26"/>
                <w:szCs w:val="26"/>
              </w:rPr>
              <w:t xml:space="preserve">after school </w:t>
            </w:r>
            <w:r>
              <w:rPr>
                <w:sz w:val="26"/>
                <w:szCs w:val="26"/>
              </w:rPr>
              <w:t xml:space="preserve">clubs </w:t>
            </w:r>
            <w:r w:rsidRPr="007265BB">
              <w:rPr>
                <w:sz w:val="26"/>
                <w:szCs w:val="26"/>
              </w:rPr>
              <w:t>and wider</w:t>
            </w:r>
            <w:r>
              <w:rPr>
                <w:sz w:val="26"/>
                <w:szCs w:val="26"/>
              </w:rPr>
              <w:t xml:space="preserve"> o</w:t>
            </w:r>
            <w:r w:rsidRPr="007265BB">
              <w:rPr>
                <w:sz w:val="26"/>
                <w:szCs w:val="26"/>
              </w:rPr>
              <w:t>pportunities</w:t>
            </w:r>
            <w:r>
              <w:rPr>
                <w:sz w:val="26"/>
                <w:szCs w:val="26"/>
              </w:rPr>
              <w:t>.</w:t>
            </w:r>
          </w:p>
        </w:tc>
        <w:tc>
          <w:tcPr>
            <w:tcW w:w="5036" w:type="dxa"/>
          </w:tcPr>
          <w:p w14:paraId="797C040F" w14:textId="77777777" w:rsidR="00B44072" w:rsidRPr="00B44072" w:rsidRDefault="00B44072">
            <w:pPr>
              <w:pStyle w:val="TableParagraph"/>
              <w:spacing w:before="0"/>
              <w:ind w:left="0"/>
              <w:rPr>
                <w:rFonts w:asciiTheme="minorHAnsi" w:hAnsiTheme="minorHAnsi" w:cstheme="minorHAnsi"/>
                <w:sz w:val="26"/>
                <w:szCs w:val="26"/>
              </w:rPr>
            </w:pPr>
          </w:p>
          <w:p w14:paraId="25B4BE38" w14:textId="77777777" w:rsidR="00B44072" w:rsidRPr="00B44072" w:rsidRDefault="00B44072" w:rsidP="00B44072">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 xml:space="preserve">Due to the increased extra-curricular activities, more children have been active and engaged and willing to take part in school sport competitions. </w:t>
            </w:r>
          </w:p>
          <w:p w14:paraId="21F22D1B" w14:textId="77777777" w:rsidR="00B44072" w:rsidRPr="00B44072" w:rsidRDefault="00B44072" w:rsidP="00B44072">
            <w:pPr>
              <w:pStyle w:val="TableParagraph"/>
              <w:spacing w:before="18" w:line="235" w:lineRule="auto"/>
              <w:rPr>
                <w:rFonts w:asciiTheme="minorHAnsi" w:hAnsiTheme="minorHAnsi" w:cstheme="minorHAnsi"/>
                <w:sz w:val="26"/>
                <w:szCs w:val="26"/>
              </w:rPr>
            </w:pPr>
          </w:p>
          <w:p w14:paraId="62B93894" w14:textId="77777777" w:rsidR="00B44072" w:rsidRPr="00B44072" w:rsidRDefault="00B44072" w:rsidP="00B44072">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We have been able to offer a wider range of clubs to target</w:t>
            </w:r>
          </w:p>
          <w:p w14:paraId="76BC6273" w14:textId="77777777" w:rsidR="00B44072" w:rsidRPr="00B44072" w:rsidRDefault="00B44072" w:rsidP="00B44072">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different groups of children, for example skateboarding, girls</w:t>
            </w:r>
          </w:p>
          <w:p w14:paraId="3419CA11" w14:textId="77777777" w:rsidR="00B44072" w:rsidRPr="00B44072" w:rsidRDefault="00B44072" w:rsidP="00B44072">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 xml:space="preserve">football, tag rugby, boxing and gymnastics. </w:t>
            </w:r>
          </w:p>
          <w:p w14:paraId="08F4FA2E" w14:textId="45E4E6EE" w:rsidR="00B44072" w:rsidRPr="00B44072" w:rsidRDefault="00B44072">
            <w:pPr>
              <w:pStyle w:val="TableParagraph"/>
              <w:spacing w:before="0"/>
              <w:ind w:left="0"/>
              <w:rPr>
                <w:rFonts w:asciiTheme="minorHAnsi" w:hAnsiTheme="minorHAnsi" w:cstheme="minorHAnsi"/>
                <w:sz w:val="26"/>
                <w:szCs w:val="26"/>
              </w:rPr>
            </w:pPr>
          </w:p>
        </w:tc>
        <w:tc>
          <w:tcPr>
            <w:tcW w:w="4768" w:type="dxa"/>
          </w:tcPr>
          <w:p w14:paraId="60A11955" w14:textId="77777777" w:rsidR="00B44072" w:rsidRPr="00B44072" w:rsidRDefault="00B44072">
            <w:pPr>
              <w:pStyle w:val="TableParagraph"/>
              <w:spacing w:before="0"/>
              <w:ind w:left="0"/>
              <w:rPr>
                <w:rFonts w:asciiTheme="minorHAnsi" w:hAnsiTheme="minorHAnsi" w:cstheme="minorHAnsi"/>
                <w:sz w:val="26"/>
                <w:szCs w:val="26"/>
              </w:rPr>
            </w:pPr>
          </w:p>
          <w:p w14:paraId="392E70B5" w14:textId="4C360473" w:rsidR="00B44072" w:rsidRPr="00B44072" w:rsidRDefault="00B44072">
            <w:pPr>
              <w:pStyle w:val="TableParagraph"/>
              <w:spacing w:before="0"/>
              <w:ind w:left="0"/>
              <w:rPr>
                <w:rFonts w:asciiTheme="minorHAnsi" w:hAnsiTheme="minorHAnsi" w:cstheme="minorHAnsi"/>
                <w:sz w:val="26"/>
                <w:szCs w:val="26"/>
              </w:rPr>
            </w:pPr>
            <w:r w:rsidRPr="00B44072">
              <w:rPr>
                <w:rFonts w:asciiTheme="minorHAnsi" w:hAnsiTheme="minorHAnsi" w:cstheme="minorHAnsi"/>
                <w:sz w:val="26"/>
                <w:szCs w:val="26"/>
              </w:rPr>
              <w:t xml:space="preserve">To continue to offer a wide range of extra-curricular clubs to target a wider range of children.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6300A48" w:rsidR="0069539B" w:rsidRDefault="00155DC1">
            <w:pPr>
              <w:pStyle w:val="TableParagraph"/>
              <w:ind w:left="79"/>
              <w:rPr>
                <w:sz w:val="28"/>
              </w:rPr>
            </w:pPr>
            <w:r>
              <w:rPr>
                <w:color w:val="231F20"/>
                <w:sz w:val="28"/>
              </w:rPr>
              <w:t>85.5</w:t>
            </w:r>
            <w:r w:rsidR="00FD26C0">
              <w:rPr>
                <w:color w:val="231F20"/>
                <w:sz w:val="28"/>
              </w:rPr>
              <w:t>%</w:t>
            </w:r>
          </w:p>
        </w:tc>
        <w:tc>
          <w:tcPr>
            <w:tcW w:w="5686" w:type="dxa"/>
          </w:tcPr>
          <w:p w14:paraId="6E452CF1" w14:textId="1E589791"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C0C24F4" w:rsidR="0069539B" w:rsidRDefault="00155DC1">
            <w:pPr>
              <w:pStyle w:val="TableParagraph"/>
              <w:ind w:left="79"/>
              <w:rPr>
                <w:sz w:val="28"/>
              </w:rPr>
            </w:pPr>
            <w:r>
              <w:rPr>
                <w:color w:val="231F20"/>
                <w:sz w:val="28"/>
              </w:rPr>
              <w:t>85.5</w:t>
            </w:r>
            <w:r w:rsidR="00FD26C0">
              <w:rPr>
                <w:color w:val="231F20"/>
                <w:sz w:val="28"/>
              </w:rPr>
              <w:t>%</w:t>
            </w:r>
          </w:p>
        </w:tc>
        <w:tc>
          <w:tcPr>
            <w:tcW w:w="5686" w:type="dxa"/>
          </w:tcPr>
          <w:p w14:paraId="4377F271" w14:textId="47BB5CC8"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053A452" w:rsidR="0069539B" w:rsidRDefault="00155DC1">
            <w:pPr>
              <w:pStyle w:val="TableParagraph"/>
              <w:ind w:left="79"/>
              <w:rPr>
                <w:sz w:val="28"/>
              </w:rPr>
            </w:pPr>
            <w:r>
              <w:rPr>
                <w:color w:val="231F20"/>
                <w:sz w:val="28"/>
              </w:rPr>
              <w:t>87</w:t>
            </w:r>
            <w:r w:rsidR="00FD26C0">
              <w:rPr>
                <w:color w:val="231F20"/>
                <w:sz w:val="28"/>
              </w:rPr>
              <w:t>%</w:t>
            </w:r>
          </w:p>
        </w:tc>
        <w:tc>
          <w:tcPr>
            <w:tcW w:w="5686" w:type="dxa"/>
          </w:tcPr>
          <w:p w14:paraId="6C0D0ADA" w14:textId="79E34CF4"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155DC1">
              <w:rPr>
                <w:color w:val="231F20"/>
                <w:spacing w:val="-2"/>
                <w:sz w:val="28"/>
                <w:highlight w:val="yellow"/>
              </w:rPr>
              <w:t>Yes</w:t>
            </w: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sidRPr="00155DC1">
              <w:rPr>
                <w:color w:val="231F20"/>
                <w:spacing w:val="-2"/>
                <w:sz w:val="28"/>
                <w:highlight w:val="yellow"/>
              </w:rPr>
              <w:t>Yes</w:t>
            </w: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AA67162" w:rsidR="0069539B" w:rsidRDefault="00155DC1">
            <w:pPr>
              <w:pStyle w:val="TableParagraph"/>
              <w:rPr>
                <w:i/>
                <w:sz w:val="28"/>
              </w:rPr>
            </w:pPr>
            <w:r>
              <w:rPr>
                <w:i/>
                <w:sz w:val="28"/>
              </w:rPr>
              <w:t>Tamara Talbot (Class Teacher/PE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231B6"/>
    <w:multiLevelType w:val="hybridMultilevel"/>
    <w:tmpl w:val="91EED902"/>
    <w:lvl w:ilvl="0" w:tplc="E90C0406">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2E7F"/>
    <w:rsid w:val="00091220"/>
    <w:rsid w:val="00126F20"/>
    <w:rsid w:val="00155DC1"/>
    <w:rsid w:val="001B2D81"/>
    <w:rsid w:val="002F4149"/>
    <w:rsid w:val="003C0E3C"/>
    <w:rsid w:val="003F6739"/>
    <w:rsid w:val="004206EF"/>
    <w:rsid w:val="00545943"/>
    <w:rsid w:val="005B5E91"/>
    <w:rsid w:val="0069539B"/>
    <w:rsid w:val="007265BB"/>
    <w:rsid w:val="00792195"/>
    <w:rsid w:val="008A621B"/>
    <w:rsid w:val="008C7781"/>
    <w:rsid w:val="00B44072"/>
    <w:rsid w:val="00C06039"/>
    <w:rsid w:val="00D605FE"/>
    <w:rsid w:val="00D71EA3"/>
    <w:rsid w:val="00E564D9"/>
    <w:rsid w:val="00E8613A"/>
    <w:rsid w:val="00E94C92"/>
    <w:rsid w:val="00EC6382"/>
    <w:rsid w:val="00F61EF5"/>
    <w:rsid w:val="00FB5987"/>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customStyle="1" w:styleId="BodyTextChar">
    <w:name w:val="Body Text Char"/>
    <w:basedOn w:val="DefaultParagraphFont"/>
    <w:link w:val="BodyText"/>
    <w:uiPriority w:val="1"/>
    <w:rsid w:val="00022E7F"/>
    <w:rPr>
      <w:rFonts w:ascii="Calibri" w:eastAsia="Calibri" w:hAnsi="Calibri" w:cs="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892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1059</Words>
  <Characters>6041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TTalbot</cp:lastModifiedBy>
  <cp:revision>2</cp:revision>
  <dcterms:created xsi:type="dcterms:W3CDTF">2024-09-09T18:55:00Z</dcterms:created>
  <dcterms:modified xsi:type="dcterms:W3CDTF">2024-09-09T18:55:00Z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